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BEE" w:rsidRDefault="000607CE" w:rsidP="000607CE">
      <w:pPr>
        <w:jc w:val="center"/>
      </w:pPr>
      <w:r w:rsidRPr="000E6FC2">
        <w:rPr>
          <w:noProof/>
          <w:lang w:eastAsia="en-GB"/>
        </w:rPr>
        <w:drawing>
          <wp:inline distT="0" distB="0" distL="0" distR="0">
            <wp:extent cx="1400175" cy="1036404"/>
            <wp:effectExtent l="0" t="0" r="0" b="0"/>
            <wp:docPr id="1" name="Picture 1" descr="C:\Users\Tracey\Pictures\2011-04\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Pictures\2011-04\Compan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811" cy="1049458"/>
                    </a:xfrm>
                    <a:prstGeom prst="rect">
                      <a:avLst/>
                    </a:prstGeom>
                    <a:noFill/>
                    <a:ln>
                      <a:noFill/>
                    </a:ln>
                  </pic:spPr>
                </pic:pic>
              </a:graphicData>
            </a:graphic>
          </wp:inline>
        </w:drawing>
      </w:r>
    </w:p>
    <w:p w:rsidR="000607CE" w:rsidRDefault="000607CE" w:rsidP="000607CE">
      <w:pPr>
        <w:jc w:val="center"/>
        <w:rPr>
          <w:rFonts w:ascii="Arial" w:hAnsi="Arial" w:cs="Arial"/>
          <w:b/>
          <w:sz w:val="28"/>
          <w:szCs w:val="28"/>
        </w:rPr>
      </w:pPr>
      <w:r>
        <w:rPr>
          <w:rFonts w:ascii="Arial" w:hAnsi="Arial" w:cs="Arial"/>
          <w:b/>
          <w:sz w:val="28"/>
          <w:szCs w:val="28"/>
        </w:rPr>
        <w:t>First Friends</w:t>
      </w:r>
    </w:p>
    <w:p w:rsidR="007A122C" w:rsidRDefault="007A122C" w:rsidP="000607CE">
      <w:pPr>
        <w:jc w:val="center"/>
        <w:rPr>
          <w:rFonts w:ascii="Arial" w:hAnsi="Arial" w:cs="Arial"/>
          <w:b/>
          <w:sz w:val="28"/>
          <w:szCs w:val="28"/>
        </w:rPr>
      </w:pPr>
      <w:r>
        <w:rPr>
          <w:rFonts w:ascii="Arial" w:hAnsi="Arial" w:cs="Arial"/>
          <w:b/>
          <w:sz w:val="28"/>
          <w:szCs w:val="28"/>
        </w:rPr>
        <w:t>Exclusion Periods for Contagious Diseases in Childhood</w:t>
      </w:r>
    </w:p>
    <w:p w:rsidR="000607CE" w:rsidRDefault="000607CE" w:rsidP="000607CE">
      <w:pPr>
        <w:rPr>
          <w:rFonts w:ascii="Arial" w:hAnsi="Arial" w:cs="Arial"/>
          <w:b/>
          <w:sz w:val="28"/>
          <w:szCs w:val="28"/>
        </w:rPr>
      </w:pPr>
    </w:p>
    <w:p w:rsidR="000607CE" w:rsidRDefault="0012391D" w:rsidP="000607CE">
      <w:pPr>
        <w:rPr>
          <w:rFonts w:ascii="Arial" w:hAnsi="Arial" w:cs="Arial"/>
        </w:rPr>
      </w:pPr>
      <w:r>
        <w:rPr>
          <w:rFonts w:ascii="Arial" w:hAnsi="Arial" w:cs="Arial"/>
        </w:rPr>
        <w:t>Date of publication:</w:t>
      </w:r>
      <w:r w:rsidR="00E51345">
        <w:rPr>
          <w:rFonts w:ascii="Arial" w:hAnsi="Arial" w:cs="Arial"/>
        </w:rPr>
        <w:t xml:space="preserve"> July 2018</w:t>
      </w:r>
      <w:r w:rsidR="000607CE">
        <w:rPr>
          <w:rFonts w:ascii="Arial" w:hAnsi="Arial" w:cs="Arial"/>
        </w:rPr>
        <w:t xml:space="preserve">                        </w:t>
      </w:r>
      <w:r w:rsidR="00E51345">
        <w:rPr>
          <w:rFonts w:ascii="Arial" w:hAnsi="Arial" w:cs="Arial"/>
        </w:rPr>
        <w:t xml:space="preserve">          </w:t>
      </w:r>
      <w:r w:rsidR="001C6A82">
        <w:rPr>
          <w:rFonts w:ascii="Arial" w:hAnsi="Arial" w:cs="Arial"/>
        </w:rPr>
        <w:t xml:space="preserve">       </w:t>
      </w:r>
      <w:r w:rsidR="000607CE">
        <w:rPr>
          <w:rFonts w:ascii="Arial" w:hAnsi="Arial" w:cs="Arial"/>
        </w:rPr>
        <w:t xml:space="preserve">  Review Date:</w:t>
      </w:r>
      <w:r>
        <w:rPr>
          <w:rFonts w:ascii="Arial" w:hAnsi="Arial" w:cs="Arial"/>
        </w:rPr>
        <w:t xml:space="preserve"> </w:t>
      </w:r>
      <w:r w:rsidR="00E51345">
        <w:rPr>
          <w:rFonts w:ascii="Arial" w:hAnsi="Arial" w:cs="Arial"/>
        </w:rPr>
        <w:t>July 2019</w:t>
      </w:r>
    </w:p>
    <w:p w:rsidR="00CA01C4" w:rsidRDefault="00CA01C4" w:rsidP="000607CE">
      <w:pPr>
        <w:rPr>
          <w:rFonts w:ascii="Arial" w:hAnsi="Arial" w:cs="Arial"/>
        </w:rPr>
      </w:pPr>
    </w:p>
    <w:p w:rsidR="00CA01C4" w:rsidRDefault="00CA01C4" w:rsidP="000607CE">
      <w:pPr>
        <w:rPr>
          <w:rFonts w:ascii="Arial" w:hAnsi="Arial" w:cs="Arial"/>
        </w:rPr>
      </w:pPr>
    </w:p>
    <w:p w:rsidR="00CA01C4" w:rsidRDefault="00CA01C4" w:rsidP="000607CE">
      <w:pPr>
        <w:rPr>
          <w:rFonts w:ascii="Arial" w:hAnsi="Arial" w:cs="Arial"/>
          <w:b/>
        </w:rPr>
      </w:pPr>
      <w:r>
        <w:rPr>
          <w:rFonts w:ascii="Arial" w:hAnsi="Arial" w:cs="Arial"/>
          <w:b/>
        </w:rPr>
        <w:t>Reviewed by:</w:t>
      </w:r>
    </w:p>
    <w:p w:rsidR="00CA01C4" w:rsidRPr="00E179E6" w:rsidRDefault="001F7A05" w:rsidP="000607CE">
      <w:pPr>
        <w:rPr>
          <w:rFonts w:ascii="Arial" w:hAnsi="Arial" w:cs="Arial"/>
          <w:b/>
        </w:rPr>
      </w:pPr>
      <w:r>
        <w:rPr>
          <w:rFonts w:ascii="Arial" w:hAnsi="Arial" w:cs="Arial"/>
        </w:rPr>
        <w:t>Name: ……………………………………………………………………</w:t>
      </w:r>
      <w:r w:rsidR="00E179E6">
        <w:rPr>
          <w:rFonts w:ascii="Arial" w:hAnsi="Arial" w:cs="Arial"/>
        </w:rPr>
        <w:t xml:space="preserve">       </w:t>
      </w:r>
      <w:r w:rsidR="00E179E6" w:rsidRPr="00E179E6">
        <w:rPr>
          <w:rFonts w:ascii="Arial" w:hAnsi="Arial" w:cs="Arial"/>
        </w:rPr>
        <w:t>Comments:</w:t>
      </w:r>
      <w:r w:rsidR="00E179E6">
        <w:rPr>
          <w:rFonts w:ascii="Arial" w:hAnsi="Arial" w:cs="Arial"/>
        </w:rPr>
        <w:t xml:space="preserve"> ……….....</w:t>
      </w:r>
    </w:p>
    <w:p w:rsidR="001F7A05" w:rsidRDefault="001F7A05" w:rsidP="000607CE">
      <w:pPr>
        <w:rPr>
          <w:rFonts w:ascii="Arial" w:hAnsi="Arial" w:cs="Arial"/>
        </w:rPr>
      </w:pPr>
      <w:r>
        <w:rPr>
          <w:rFonts w:ascii="Arial" w:hAnsi="Arial" w:cs="Arial"/>
        </w:rPr>
        <w:t>Position: …………………………………………………………………</w:t>
      </w:r>
      <w:r w:rsidR="00E179E6">
        <w:rPr>
          <w:rFonts w:ascii="Arial" w:hAnsi="Arial" w:cs="Arial"/>
        </w:rPr>
        <w:t xml:space="preserve">       ………………………...</w:t>
      </w:r>
    </w:p>
    <w:p w:rsidR="001F7A05" w:rsidRDefault="001F7A05" w:rsidP="000607CE">
      <w:pPr>
        <w:rPr>
          <w:rFonts w:ascii="Arial" w:hAnsi="Arial" w:cs="Arial"/>
        </w:rPr>
      </w:pPr>
      <w:r>
        <w:rPr>
          <w:rFonts w:ascii="Arial" w:hAnsi="Arial" w:cs="Arial"/>
        </w:rPr>
        <w:t>Date: …………………………………………………………………….</w:t>
      </w:r>
      <w:r w:rsidR="00E179E6">
        <w:rPr>
          <w:rFonts w:ascii="Arial" w:hAnsi="Arial" w:cs="Arial"/>
        </w:rPr>
        <w:t xml:space="preserve">        ………………………...</w:t>
      </w:r>
    </w:p>
    <w:p w:rsidR="001F7A05" w:rsidRDefault="001F7A05" w:rsidP="000607CE">
      <w:pPr>
        <w:rPr>
          <w:rFonts w:ascii="Arial" w:hAnsi="Arial" w:cs="Arial"/>
        </w:rPr>
      </w:pPr>
    </w:p>
    <w:p w:rsidR="001F7A05" w:rsidRDefault="001F7A05" w:rsidP="000607CE">
      <w:pPr>
        <w:rPr>
          <w:rFonts w:ascii="Arial" w:hAnsi="Arial" w:cs="Arial"/>
        </w:rPr>
      </w:pPr>
      <w:r>
        <w:rPr>
          <w:rFonts w:ascii="Arial" w:hAnsi="Arial" w:cs="Arial"/>
        </w:rPr>
        <w:t>Name: ……………………………………………………………………</w:t>
      </w:r>
      <w:r w:rsidR="00E179E6">
        <w:rPr>
          <w:rFonts w:ascii="Arial" w:hAnsi="Arial" w:cs="Arial"/>
        </w:rPr>
        <w:t xml:space="preserve">       Comments: ………….</w:t>
      </w:r>
    </w:p>
    <w:p w:rsidR="001F7A05" w:rsidRDefault="001F7A05" w:rsidP="000607CE">
      <w:pPr>
        <w:rPr>
          <w:rFonts w:ascii="Arial" w:hAnsi="Arial" w:cs="Arial"/>
        </w:rPr>
      </w:pPr>
      <w:r>
        <w:rPr>
          <w:rFonts w:ascii="Arial" w:hAnsi="Arial" w:cs="Arial"/>
        </w:rPr>
        <w:t>Position: …………………………………………………………………</w:t>
      </w:r>
      <w:r w:rsidR="00E179E6">
        <w:rPr>
          <w:rFonts w:ascii="Arial" w:hAnsi="Arial" w:cs="Arial"/>
        </w:rPr>
        <w:t xml:space="preserve">        ………………………..</w:t>
      </w:r>
    </w:p>
    <w:p w:rsidR="001F7A05" w:rsidRDefault="001F7A05"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157BE1">
        <w:rPr>
          <w:rFonts w:ascii="Arial" w:hAnsi="Arial" w:cs="Arial"/>
        </w:rPr>
        <w:t xml:space="preserve">           </w:t>
      </w:r>
      <w:r w:rsidR="00E179E6">
        <w:rPr>
          <w:rFonts w:ascii="Arial" w:hAnsi="Arial" w:cs="Arial"/>
        </w:rPr>
        <w:t>………………………</w:t>
      </w:r>
      <w:r w:rsidR="00157BE1">
        <w:rPr>
          <w:rFonts w:ascii="Arial" w:hAnsi="Arial" w:cs="Arial"/>
        </w:rPr>
        <w:t>.</w:t>
      </w:r>
    </w:p>
    <w:p w:rsidR="000E4583" w:rsidRDefault="000E4583" w:rsidP="000607CE">
      <w:pPr>
        <w:rPr>
          <w:rFonts w:ascii="Arial" w:hAnsi="Arial" w:cs="Arial"/>
        </w:rPr>
      </w:pPr>
    </w:p>
    <w:p w:rsidR="007A122C" w:rsidRDefault="007A122C" w:rsidP="000607CE">
      <w:pPr>
        <w:rPr>
          <w:rFonts w:ascii="Arial" w:hAnsi="Arial" w:cs="Arial"/>
          <w:b/>
        </w:rPr>
      </w:pPr>
      <w:r>
        <w:rPr>
          <w:rFonts w:ascii="Arial" w:hAnsi="Arial" w:cs="Arial"/>
          <w:b/>
        </w:rPr>
        <w:lastRenderedPageBreak/>
        <w:t>Principles:</w:t>
      </w:r>
    </w:p>
    <w:p w:rsidR="007A122C" w:rsidRDefault="007A122C" w:rsidP="007A122C">
      <w:pPr>
        <w:widowControl w:val="0"/>
        <w:overflowPunct w:val="0"/>
        <w:autoSpaceDE w:val="0"/>
        <w:autoSpaceDN w:val="0"/>
        <w:adjustRightInd w:val="0"/>
        <w:rPr>
          <w:rFonts w:ascii="Arial" w:hAnsi="Arial" w:cs="Arial"/>
          <w:bCs/>
          <w:kern w:val="28"/>
        </w:rPr>
      </w:pPr>
      <w:r w:rsidRPr="001373BC">
        <w:rPr>
          <w:rFonts w:ascii="Arial" w:hAnsi="Arial" w:cs="Arial"/>
          <w:bCs/>
          <w:kern w:val="28"/>
        </w:rPr>
        <w:t>First Friends work extremely hard to ensure the safety and well-being of all the staff, children and fam</w:t>
      </w:r>
      <w:r>
        <w:rPr>
          <w:rFonts w:ascii="Arial" w:hAnsi="Arial" w:cs="Arial"/>
          <w:bCs/>
          <w:kern w:val="28"/>
        </w:rPr>
        <w:t>ilies who attend our settings. We understand that children have multiple infections throughout childhood; most of these are self-limiting and minor. There are frequent opportunities for the spread of infection</w:t>
      </w:r>
      <w:r w:rsidR="009A6F74">
        <w:rPr>
          <w:rFonts w:ascii="Arial" w:hAnsi="Arial" w:cs="Arial"/>
          <w:bCs/>
          <w:kern w:val="28"/>
        </w:rPr>
        <w:t xml:space="preserve">, particularly gastrointestinal </w:t>
      </w:r>
      <w:r>
        <w:rPr>
          <w:rFonts w:ascii="Arial" w:hAnsi="Arial" w:cs="Arial"/>
          <w:bCs/>
          <w:kern w:val="28"/>
        </w:rPr>
        <w:t>or respiratory infections, in environments where children mix together such as</w:t>
      </w:r>
      <w:r w:rsidR="009C6363">
        <w:rPr>
          <w:rFonts w:ascii="Arial" w:hAnsi="Arial" w:cs="Arial"/>
          <w:bCs/>
          <w:kern w:val="28"/>
        </w:rPr>
        <w:t xml:space="preserve"> </w:t>
      </w:r>
      <w:r>
        <w:rPr>
          <w:rFonts w:ascii="Arial" w:hAnsi="Arial" w:cs="Arial"/>
          <w:bCs/>
          <w:kern w:val="28"/>
        </w:rPr>
        <w:t xml:space="preserve">nurseries.  </w:t>
      </w:r>
    </w:p>
    <w:p w:rsidR="007A122C" w:rsidRDefault="007A122C" w:rsidP="007A122C">
      <w:pPr>
        <w:widowControl w:val="0"/>
        <w:overflowPunct w:val="0"/>
        <w:autoSpaceDE w:val="0"/>
        <w:autoSpaceDN w:val="0"/>
        <w:adjustRightInd w:val="0"/>
        <w:rPr>
          <w:rFonts w:ascii="Arial" w:hAnsi="Arial" w:cs="Arial"/>
          <w:bCs/>
          <w:kern w:val="28"/>
        </w:rPr>
      </w:pPr>
      <w:r w:rsidRPr="001373BC">
        <w:rPr>
          <w:rFonts w:ascii="Arial" w:hAnsi="Arial" w:cs="Arial"/>
          <w:bCs/>
          <w:kern w:val="28"/>
        </w:rPr>
        <w:t>First Friends seek guidance from the</w:t>
      </w:r>
      <w:r w:rsidR="00D42109">
        <w:rPr>
          <w:rFonts w:ascii="Arial" w:hAnsi="Arial" w:cs="Arial"/>
          <w:bCs/>
          <w:kern w:val="28"/>
        </w:rPr>
        <w:t xml:space="preserve"> NHS and</w:t>
      </w:r>
      <w:r w:rsidR="000B4A8F">
        <w:rPr>
          <w:rFonts w:ascii="Arial" w:hAnsi="Arial" w:cs="Arial"/>
          <w:bCs/>
          <w:kern w:val="28"/>
        </w:rPr>
        <w:t xml:space="preserve"> Gov.uk publication</w:t>
      </w:r>
      <w:r w:rsidR="00D42109">
        <w:rPr>
          <w:rFonts w:ascii="Arial" w:hAnsi="Arial" w:cs="Arial"/>
          <w:bCs/>
          <w:kern w:val="28"/>
        </w:rPr>
        <w:t>s</w:t>
      </w:r>
      <w:r w:rsidRPr="001373BC">
        <w:rPr>
          <w:rFonts w:ascii="Arial" w:hAnsi="Arial" w:cs="Arial"/>
          <w:bCs/>
          <w:kern w:val="28"/>
        </w:rPr>
        <w:t xml:space="preserve"> on the control of infectious diseases.</w:t>
      </w:r>
      <w:r>
        <w:rPr>
          <w:rFonts w:ascii="Arial" w:hAnsi="Arial" w:cs="Arial"/>
          <w:bCs/>
          <w:kern w:val="28"/>
        </w:rPr>
        <w:t xml:space="preserve"> </w:t>
      </w:r>
      <w:r w:rsidRPr="001373BC">
        <w:rPr>
          <w:rFonts w:ascii="Arial" w:hAnsi="Arial" w:cs="Arial"/>
          <w:bCs/>
          <w:kern w:val="28"/>
        </w:rPr>
        <w:t>However, as a private setting we have the authority to set exclusion periods at our own discretion for the best interest of the children</w:t>
      </w:r>
      <w:r>
        <w:rPr>
          <w:rFonts w:ascii="Arial" w:hAnsi="Arial" w:cs="Arial"/>
          <w:bCs/>
          <w:kern w:val="28"/>
        </w:rPr>
        <w:t xml:space="preserve">. </w:t>
      </w:r>
      <w:r w:rsidRPr="001373BC">
        <w:rPr>
          <w:rFonts w:ascii="Arial" w:hAnsi="Arial" w:cs="Arial"/>
          <w:bCs/>
          <w:kern w:val="28"/>
        </w:rPr>
        <w:t>These exclusion periods are reviewed with national updates and where the company feel the exclusions need to be adjusted, they will be done so.</w:t>
      </w:r>
      <w:r>
        <w:rPr>
          <w:rFonts w:ascii="Arial" w:hAnsi="Arial" w:cs="Arial"/>
          <w:bCs/>
          <w:kern w:val="28"/>
        </w:rPr>
        <w:t xml:space="preserve"> </w:t>
      </w:r>
    </w:p>
    <w:p w:rsidR="007A122C" w:rsidRDefault="007A122C" w:rsidP="007A122C">
      <w:pPr>
        <w:widowControl w:val="0"/>
        <w:overflowPunct w:val="0"/>
        <w:autoSpaceDE w:val="0"/>
        <w:autoSpaceDN w:val="0"/>
        <w:adjustRightInd w:val="0"/>
        <w:rPr>
          <w:rFonts w:ascii="Arial" w:hAnsi="Arial" w:cs="Arial"/>
          <w:bCs/>
          <w:kern w:val="28"/>
        </w:rPr>
      </w:pPr>
      <w:r w:rsidRPr="001373BC">
        <w:rPr>
          <w:rFonts w:ascii="Arial" w:hAnsi="Arial" w:cs="Arial"/>
          <w:bCs/>
          <w:kern w:val="28"/>
        </w:rPr>
        <w:t>It is extremely important that all parents and carers adhere to these exclusion periods to minimise the spread of infection and for the best interest and well-bein</w:t>
      </w:r>
      <w:r w:rsidR="009A6F74">
        <w:rPr>
          <w:rFonts w:ascii="Arial" w:hAnsi="Arial" w:cs="Arial"/>
          <w:bCs/>
          <w:kern w:val="28"/>
        </w:rPr>
        <w:t>g of all children and staff. It is the responsibility of all parents and carers to ensure that their children are fit and healthy when attending the setting.</w:t>
      </w:r>
      <w:r w:rsidRPr="001373BC">
        <w:rPr>
          <w:rFonts w:ascii="Arial" w:hAnsi="Arial" w:cs="Arial"/>
          <w:bCs/>
          <w:kern w:val="28"/>
        </w:rPr>
        <w:t xml:space="preserve"> </w:t>
      </w:r>
    </w:p>
    <w:p w:rsidR="00B5429A" w:rsidRDefault="00B5429A" w:rsidP="007A122C">
      <w:pPr>
        <w:widowControl w:val="0"/>
        <w:overflowPunct w:val="0"/>
        <w:autoSpaceDE w:val="0"/>
        <w:autoSpaceDN w:val="0"/>
        <w:adjustRightInd w:val="0"/>
        <w:rPr>
          <w:rFonts w:ascii="Arial" w:hAnsi="Arial" w:cs="Arial"/>
          <w:bCs/>
          <w:kern w:val="28"/>
        </w:rPr>
      </w:pPr>
      <w:r w:rsidRPr="001373BC">
        <w:rPr>
          <w:rFonts w:ascii="Arial" w:hAnsi="Arial" w:cs="Arial"/>
          <w:bCs/>
          <w:kern w:val="28"/>
        </w:rPr>
        <w:t>Below are two links which First Friends have used to help contribute towards the agreeme</w:t>
      </w:r>
      <w:r>
        <w:rPr>
          <w:rFonts w:ascii="Arial" w:hAnsi="Arial" w:cs="Arial"/>
          <w:bCs/>
          <w:kern w:val="28"/>
        </w:rPr>
        <w:t>nt of these exclusion periods:</w:t>
      </w:r>
    </w:p>
    <w:p w:rsidR="00B5429A" w:rsidRPr="001373BC" w:rsidRDefault="00F2312F" w:rsidP="00B5429A">
      <w:pPr>
        <w:widowControl w:val="0"/>
        <w:overflowPunct w:val="0"/>
        <w:autoSpaceDE w:val="0"/>
        <w:autoSpaceDN w:val="0"/>
        <w:adjustRightInd w:val="0"/>
        <w:rPr>
          <w:rFonts w:ascii="Arial" w:hAnsi="Arial" w:cs="Arial"/>
          <w:bCs/>
          <w:kern w:val="28"/>
        </w:rPr>
      </w:pPr>
      <w:hyperlink r:id="rId8" w:history="1">
        <w:r w:rsidR="00B5429A" w:rsidRPr="001373BC">
          <w:rPr>
            <w:rStyle w:val="Hyperlink"/>
            <w:rFonts w:ascii="Arial" w:hAnsi="Arial" w:cs="Arial"/>
            <w:bCs/>
            <w:kern w:val="28"/>
          </w:rPr>
          <w:t>https://www.gov.uk/government/publications/health-protection-in-schools-and-other-childcare-facilities</w:t>
        </w:r>
      </w:hyperlink>
      <w:r w:rsidR="00B5429A" w:rsidRPr="001373BC">
        <w:rPr>
          <w:rFonts w:ascii="Arial" w:hAnsi="Arial" w:cs="Arial"/>
          <w:bCs/>
          <w:kern w:val="28"/>
        </w:rPr>
        <w:t xml:space="preserve"> </w:t>
      </w:r>
    </w:p>
    <w:p w:rsidR="00B5429A" w:rsidRDefault="00F2312F" w:rsidP="00B5429A">
      <w:pPr>
        <w:widowControl w:val="0"/>
        <w:overflowPunct w:val="0"/>
        <w:autoSpaceDE w:val="0"/>
        <w:autoSpaceDN w:val="0"/>
        <w:adjustRightInd w:val="0"/>
        <w:rPr>
          <w:rFonts w:ascii="Arial" w:hAnsi="Arial" w:cs="Arial"/>
          <w:bCs/>
          <w:kern w:val="28"/>
        </w:rPr>
      </w:pPr>
      <w:hyperlink r:id="rId9" w:history="1">
        <w:r w:rsidR="00B5429A" w:rsidRPr="001373BC">
          <w:rPr>
            <w:rStyle w:val="Hyperlink"/>
            <w:rFonts w:ascii="Arial" w:hAnsi="Arial" w:cs="Arial"/>
            <w:bCs/>
            <w:kern w:val="28"/>
          </w:rPr>
          <w:t>https://www.england.nhs.uk/south/wp-content/uploads/sites/6/2017/09/spotty-book-1.pdf</w:t>
        </w:r>
      </w:hyperlink>
      <w:r w:rsidR="00B5429A" w:rsidRPr="001373BC">
        <w:rPr>
          <w:rFonts w:ascii="Arial" w:hAnsi="Arial" w:cs="Arial"/>
          <w:bCs/>
          <w:kern w:val="28"/>
        </w:rPr>
        <w:t xml:space="preserve"> </w:t>
      </w:r>
    </w:p>
    <w:p w:rsidR="006915E3" w:rsidRPr="001373BC" w:rsidRDefault="006915E3" w:rsidP="00B5429A">
      <w:pPr>
        <w:widowControl w:val="0"/>
        <w:overflowPunct w:val="0"/>
        <w:autoSpaceDE w:val="0"/>
        <w:autoSpaceDN w:val="0"/>
        <w:adjustRightInd w:val="0"/>
        <w:rPr>
          <w:rFonts w:ascii="Arial" w:hAnsi="Arial" w:cs="Arial"/>
          <w:bCs/>
          <w:kern w:val="28"/>
        </w:rPr>
      </w:pPr>
    </w:p>
    <w:p w:rsidR="007A122C" w:rsidRPr="006915E3" w:rsidRDefault="00B5429A" w:rsidP="006915E3">
      <w:pPr>
        <w:rPr>
          <w:rFonts w:ascii="Arial" w:hAnsi="Arial" w:cs="Arial"/>
        </w:rPr>
      </w:pPr>
      <w:r>
        <w:rPr>
          <w:rFonts w:ascii="Arial" w:hAnsi="Arial" w:cs="Arial"/>
        </w:rPr>
        <w:t xml:space="preserve"> </w:t>
      </w:r>
      <w:r w:rsidR="007A122C">
        <w:rPr>
          <w:rFonts w:ascii="Arial" w:hAnsi="Arial" w:cs="Arial"/>
          <w:b/>
          <w:bCs/>
          <w:kern w:val="28"/>
        </w:rPr>
        <w:t>Aims and objectives:</w:t>
      </w:r>
    </w:p>
    <w:p w:rsidR="007A122C" w:rsidRPr="00A40756" w:rsidRDefault="00A40756" w:rsidP="00A40756">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To ensure the health of all staff, children and their families.</w:t>
      </w:r>
    </w:p>
    <w:p w:rsidR="00A40756" w:rsidRPr="00EA15DA" w:rsidRDefault="009A6F74" w:rsidP="00A40756">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 xml:space="preserve">To identify the specific situations where children should be excluded from attending the </w:t>
      </w:r>
      <w:r w:rsidR="00C100CC">
        <w:rPr>
          <w:rFonts w:ascii="Arial" w:hAnsi="Arial" w:cs="Arial"/>
          <w:bCs/>
          <w:kern w:val="28"/>
        </w:rPr>
        <w:t>setting</w:t>
      </w:r>
      <w:r w:rsidR="00EA15DA">
        <w:rPr>
          <w:rFonts w:ascii="Arial" w:hAnsi="Arial" w:cs="Arial"/>
          <w:bCs/>
          <w:kern w:val="28"/>
        </w:rPr>
        <w:t xml:space="preserve">, ensuring that they are excluded for the recommended period of time. </w:t>
      </w:r>
    </w:p>
    <w:p w:rsidR="00EA15DA" w:rsidRPr="009A6F74" w:rsidRDefault="00EA15DA" w:rsidP="00A40756">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To identify the specific situations where staff should be excluded</w:t>
      </w:r>
      <w:r w:rsidR="00C100CC">
        <w:rPr>
          <w:rFonts w:ascii="Arial" w:hAnsi="Arial" w:cs="Arial"/>
          <w:bCs/>
          <w:kern w:val="28"/>
        </w:rPr>
        <w:t xml:space="preserve"> from the setting, ensuring that they are excluded for the recommended period of time.  </w:t>
      </w:r>
    </w:p>
    <w:p w:rsidR="009A6F74" w:rsidRPr="004B22CD" w:rsidRDefault="00EA15DA" w:rsidP="00A40756">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 xml:space="preserve">To ensure that all </w:t>
      </w:r>
      <w:r w:rsidR="00BA7BD4">
        <w:rPr>
          <w:rFonts w:ascii="Arial" w:hAnsi="Arial" w:cs="Arial"/>
          <w:bCs/>
          <w:kern w:val="28"/>
        </w:rPr>
        <w:t xml:space="preserve">staff maintain a safe, healthy environment. </w:t>
      </w:r>
    </w:p>
    <w:p w:rsidR="004B22CD" w:rsidRPr="00BA7BD4" w:rsidRDefault="004B22CD" w:rsidP="00A40756">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To ensure that good health and hygiene practices are to be maintained at all times.</w:t>
      </w:r>
    </w:p>
    <w:p w:rsidR="00BA7BD4" w:rsidRPr="005B385A" w:rsidRDefault="0049108D" w:rsidP="00A40756">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 xml:space="preserve">To recognise the signs and symptoms of illness </w:t>
      </w:r>
      <w:r w:rsidR="005B385A">
        <w:rPr>
          <w:rFonts w:ascii="Arial" w:hAnsi="Arial" w:cs="Arial"/>
          <w:bCs/>
          <w:kern w:val="28"/>
        </w:rPr>
        <w:t>in children and staff while in the setting.</w:t>
      </w:r>
    </w:p>
    <w:p w:rsidR="005B385A" w:rsidRPr="005B385A" w:rsidRDefault="005B385A" w:rsidP="00A40756">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 xml:space="preserve">To inform parents at the earliest possible point if their child becomes ill, and arrange for them to be collected at the earliest opportunity. </w:t>
      </w:r>
    </w:p>
    <w:p w:rsidR="00E9327C" w:rsidRPr="00E9327C" w:rsidRDefault="005B385A" w:rsidP="00A40756">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To</w:t>
      </w:r>
      <w:r w:rsidR="00201F06">
        <w:rPr>
          <w:rFonts w:ascii="Arial" w:hAnsi="Arial" w:cs="Arial"/>
          <w:bCs/>
          <w:kern w:val="28"/>
        </w:rPr>
        <w:t xml:space="preserve"> eliminate or reduce so far as reasonably practicable the amount of </w:t>
      </w:r>
      <w:r w:rsidR="00DE3027">
        <w:rPr>
          <w:rFonts w:ascii="Arial" w:hAnsi="Arial" w:cs="Arial"/>
          <w:bCs/>
          <w:kern w:val="28"/>
        </w:rPr>
        <w:t>contact that a sick child has with other children</w:t>
      </w:r>
      <w:r>
        <w:rPr>
          <w:rFonts w:ascii="Arial" w:hAnsi="Arial" w:cs="Arial"/>
          <w:bCs/>
          <w:kern w:val="28"/>
        </w:rPr>
        <w:t xml:space="preserve"> until they can be</w:t>
      </w:r>
      <w:r w:rsidR="00E9327C">
        <w:rPr>
          <w:rFonts w:ascii="Arial" w:hAnsi="Arial" w:cs="Arial"/>
          <w:bCs/>
          <w:kern w:val="28"/>
        </w:rPr>
        <w:t xml:space="preserve"> collected</w:t>
      </w:r>
      <w:r>
        <w:rPr>
          <w:rFonts w:ascii="Arial" w:hAnsi="Arial" w:cs="Arial"/>
          <w:bCs/>
          <w:kern w:val="28"/>
        </w:rPr>
        <w:t>.</w:t>
      </w:r>
      <w:r w:rsidR="00E9327C">
        <w:rPr>
          <w:rFonts w:ascii="Arial" w:hAnsi="Arial" w:cs="Arial"/>
          <w:bCs/>
          <w:kern w:val="28"/>
        </w:rPr>
        <w:t xml:space="preserve"> </w:t>
      </w:r>
      <w:r w:rsidR="00201F06">
        <w:rPr>
          <w:rFonts w:ascii="Arial" w:hAnsi="Arial" w:cs="Arial"/>
          <w:bCs/>
          <w:kern w:val="28"/>
        </w:rPr>
        <w:t>T</w:t>
      </w:r>
      <w:r w:rsidR="00E9327C">
        <w:rPr>
          <w:rFonts w:ascii="Arial" w:hAnsi="Arial" w:cs="Arial"/>
          <w:bCs/>
          <w:kern w:val="28"/>
        </w:rPr>
        <w:t xml:space="preserve">his </w:t>
      </w:r>
      <w:r w:rsidR="00201F06" w:rsidRPr="00201F06">
        <w:rPr>
          <w:rFonts w:ascii="Arial" w:hAnsi="Arial" w:cs="Arial"/>
          <w:b/>
          <w:bCs/>
          <w:kern w:val="28"/>
        </w:rPr>
        <w:t>MUST</w:t>
      </w:r>
      <w:r w:rsidR="00201F06">
        <w:rPr>
          <w:rFonts w:ascii="Arial" w:hAnsi="Arial" w:cs="Arial"/>
          <w:bCs/>
          <w:kern w:val="28"/>
        </w:rPr>
        <w:t xml:space="preserve"> be</w:t>
      </w:r>
      <w:r w:rsidR="00E9327C">
        <w:rPr>
          <w:rFonts w:ascii="Arial" w:hAnsi="Arial" w:cs="Arial"/>
          <w:bCs/>
          <w:kern w:val="28"/>
        </w:rPr>
        <w:t xml:space="preserve"> carried out in a sensitive </w:t>
      </w:r>
      <w:r w:rsidR="00201F06">
        <w:rPr>
          <w:rFonts w:ascii="Arial" w:hAnsi="Arial" w:cs="Arial"/>
          <w:bCs/>
          <w:kern w:val="28"/>
        </w:rPr>
        <w:t>manner</w:t>
      </w:r>
      <w:r w:rsidR="00E9327C">
        <w:rPr>
          <w:rFonts w:ascii="Arial" w:hAnsi="Arial" w:cs="Arial"/>
          <w:bCs/>
          <w:kern w:val="28"/>
        </w:rPr>
        <w:t xml:space="preserve"> </w:t>
      </w:r>
      <w:r w:rsidR="00201F06">
        <w:rPr>
          <w:rFonts w:ascii="Arial" w:hAnsi="Arial" w:cs="Arial"/>
          <w:bCs/>
          <w:kern w:val="28"/>
        </w:rPr>
        <w:t>ensuring</w:t>
      </w:r>
      <w:r w:rsidR="00DE3027">
        <w:rPr>
          <w:rFonts w:ascii="Arial" w:hAnsi="Arial" w:cs="Arial"/>
          <w:bCs/>
          <w:kern w:val="28"/>
        </w:rPr>
        <w:t xml:space="preserve"> that the child</w:t>
      </w:r>
      <w:r w:rsidR="00201F06">
        <w:rPr>
          <w:rFonts w:ascii="Arial" w:hAnsi="Arial" w:cs="Arial"/>
          <w:bCs/>
          <w:kern w:val="28"/>
        </w:rPr>
        <w:t>’s well-being</w:t>
      </w:r>
      <w:r w:rsidR="00DE3027">
        <w:rPr>
          <w:rFonts w:ascii="Arial" w:hAnsi="Arial" w:cs="Arial"/>
          <w:bCs/>
          <w:kern w:val="28"/>
        </w:rPr>
        <w:t xml:space="preserve"> </w:t>
      </w:r>
      <w:r w:rsidR="00201F06">
        <w:rPr>
          <w:rFonts w:ascii="Arial" w:hAnsi="Arial" w:cs="Arial"/>
          <w:bCs/>
          <w:kern w:val="28"/>
        </w:rPr>
        <w:t>takes first priority</w:t>
      </w:r>
      <w:r w:rsidR="00DE3027">
        <w:rPr>
          <w:rFonts w:ascii="Arial" w:hAnsi="Arial" w:cs="Arial"/>
          <w:bCs/>
          <w:kern w:val="28"/>
        </w:rPr>
        <w:t xml:space="preserve">. </w:t>
      </w:r>
    </w:p>
    <w:p w:rsidR="00105D0B" w:rsidRPr="00105D0B" w:rsidRDefault="00105D0B" w:rsidP="00105D0B">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To prevent the spread of infection by adhering to the setting’s Health and Safety Policy, Personal Hygiene Policy and Food Safety Policy and Procedures.</w:t>
      </w:r>
    </w:p>
    <w:p w:rsidR="00105D0B" w:rsidRPr="00B02B0F" w:rsidRDefault="00105D0B" w:rsidP="00105D0B">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 xml:space="preserve">To report </w:t>
      </w:r>
      <w:r w:rsidR="00B02B0F">
        <w:rPr>
          <w:rFonts w:ascii="Arial" w:hAnsi="Arial" w:cs="Arial"/>
          <w:bCs/>
          <w:kern w:val="28"/>
        </w:rPr>
        <w:t xml:space="preserve">any </w:t>
      </w:r>
      <w:r>
        <w:rPr>
          <w:rFonts w:ascii="Arial" w:hAnsi="Arial" w:cs="Arial"/>
          <w:bCs/>
          <w:kern w:val="28"/>
        </w:rPr>
        <w:t xml:space="preserve">incidences of </w:t>
      </w:r>
      <w:r w:rsidR="00FB4CA0">
        <w:rPr>
          <w:rFonts w:ascii="Arial" w:hAnsi="Arial" w:cs="Arial"/>
          <w:bCs/>
          <w:kern w:val="28"/>
        </w:rPr>
        <w:t>illness and</w:t>
      </w:r>
      <w:r>
        <w:rPr>
          <w:rFonts w:ascii="Arial" w:hAnsi="Arial" w:cs="Arial"/>
          <w:bCs/>
          <w:kern w:val="28"/>
        </w:rPr>
        <w:t xml:space="preserve"> infections to other parents</w:t>
      </w:r>
      <w:r w:rsidR="00742B6B">
        <w:rPr>
          <w:rFonts w:ascii="Arial" w:hAnsi="Arial" w:cs="Arial"/>
          <w:bCs/>
          <w:kern w:val="28"/>
        </w:rPr>
        <w:t>/carers</w:t>
      </w:r>
      <w:r>
        <w:rPr>
          <w:rFonts w:ascii="Arial" w:hAnsi="Arial" w:cs="Arial"/>
          <w:bCs/>
          <w:kern w:val="28"/>
        </w:rPr>
        <w:t xml:space="preserve"> and members of staff whilst maintaining the anonymity of all children and members of staff involved.</w:t>
      </w:r>
    </w:p>
    <w:p w:rsidR="00B02B0F" w:rsidRPr="00B02B0F" w:rsidRDefault="00B02B0F" w:rsidP="00105D0B">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 xml:space="preserve">If there was to be an outbreak of an infectious disease within the setting all staff members must be able to identify this and act accordingly. </w:t>
      </w:r>
    </w:p>
    <w:p w:rsidR="00B02B0F" w:rsidRPr="00FB4CA0" w:rsidRDefault="00504326" w:rsidP="00105D0B">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To ensure that all infectious dis</w:t>
      </w:r>
      <w:r w:rsidR="00985663">
        <w:rPr>
          <w:rFonts w:ascii="Arial" w:hAnsi="Arial" w:cs="Arial"/>
          <w:bCs/>
          <w:kern w:val="28"/>
        </w:rPr>
        <w:t>eases are reported to relevant B</w:t>
      </w:r>
      <w:r>
        <w:rPr>
          <w:rFonts w:ascii="Arial" w:hAnsi="Arial" w:cs="Arial"/>
          <w:bCs/>
          <w:kern w:val="28"/>
        </w:rPr>
        <w:t xml:space="preserve">odies. </w:t>
      </w:r>
    </w:p>
    <w:p w:rsidR="00FB4CA0" w:rsidRPr="00C77620" w:rsidRDefault="00FB4CA0" w:rsidP="00105D0B">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t xml:space="preserve">All staff members are to be First Aid trained. </w:t>
      </w:r>
    </w:p>
    <w:p w:rsidR="00C77620" w:rsidRPr="00F07A53" w:rsidRDefault="00C77620" w:rsidP="00105D0B">
      <w:pPr>
        <w:pStyle w:val="ListParagraph"/>
        <w:widowControl w:val="0"/>
        <w:numPr>
          <w:ilvl w:val="0"/>
          <w:numId w:val="3"/>
        </w:numPr>
        <w:overflowPunct w:val="0"/>
        <w:autoSpaceDE w:val="0"/>
        <w:autoSpaceDN w:val="0"/>
        <w:adjustRightInd w:val="0"/>
        <w:rPr>
          <w:rFonts w:ascii="Arial" w:hAnsi="Arial" w:cs="Arial"/>
          <w:b/>
          <w:bCs/>
          <w:kern w:val="28"/>
        </w:rPr>
      </w:pPr>
      <w:r>
        <w:rPr>
          <w:rFonts w:ascii="Arial" w:hAnsi="Arial" w:cs="Arial"/>
          <w:bCs/>
          <w:kern w:val="28"/>
        </w:rPr>
        <w:lastRenderedPageBreak/>
        <w:t xml:space="preserve">To </w:t>
      </w:r>
      <w:r w:rsidR="00520A90">
        <w:rPr>
          <w:rFonts w:ascii="Arial" w:hAnsi="Arial" w:cs="Arial"/>
          <w:bCs/>
          <w:kern w:val="28"/>
        </w:rPr>
        <w:t>promote vaccin</w:t>
      </w:r>
      <w:r w:rsidR="00A979B6">
        <w:rPr>
          <w:rFonts w:ascii="Arial" w:hAnsi="Arial" w:cs="Arial"/>
          <w:bCs/>
          <w:kern w:val="28"/>
        </w:rPr>
        <w:t>ation</w:t>
      </w:r>
      <w:r w:rsidR="00B5429A">
        <w:rPr>
          <w:rFonts w:ascii="Arial" w:hAnsi="Arial" w:cs="Arial"/>
          <w:bCs/>
          <w:kern w:val="28"/>
        </w:rPr>
        <w:t>s</w:t>
      </w:r>
      <w:r w:rsidR="00A979B6">
        <w:rPr>
          <w:rFonts w:ascii="Arial" w:hAnsi="Arial" w:cs="Arial"/>
          <w:bCs/>
          <w:kern w:val="28"/>
        </w:rPr>
        <w:t>.</w:t>
      </w:r>
    </w:p>
    <w:p w:rsidR="00F07A53" w:rsidRDefault="00F07A53" w:rsidP="00F07A53">
      <w:pPr>
        <w:widowControl w:val="0"/>
        <w:overflowPunct w:val="0"/>
        <w:autoSpaceDE w:val="0"/>
        <w:autoSpaceDN w:val="0"/>
        <w:adjustRightInd w:val="0"/>
        <w:rPr>
          <w:rFonts w:ascii="Arial" w:hAnsi="Arial" w:cs="Arial"/>
          <w:b/>
          <w:bCs/>
          <w:kern w:val="28"/>
        </w:rPr>
      </w:pPr>
    </w:p>
    <w:p w:rsidR="00F07A53" w:rsidRDefault="00F07A53" w:rsidP="00F07A53">
      <w:pPr>
        <w:widowControl w:val="0"/>
        <w:overflowPunct w:val="0"/>
        <w:autoSpaceDE w:val="0"/>
        <w:autoSpaceDN w:val="0"/>
        <w:adjustRightInd w:val="0"/>
        <w:rPr>
          <w:rFonts w:ascii="Arial" w:hAnsi="Arial" w:cs="Arial"/>
          <w:b/>
          <w:bCs/>
          <w:kern w:val="28"/>
        </w:rPr>
      </w:pPr>
      <w:r>
        <w:rPr>
          <w:rFonts w:ascii="Arial" w:hAnsi="Arial" w:cs="Arial"/>
          <w:b/>
          <w:bCs/>
          <w:kern w:val="28"/>
        </w:rPr>
        <w:t>When a child becomes ill in the setting:</w:t>
      </w:r>
    </w:p>
    <w:p w:rsidR="00D3455F" w:rsidRDefault="00F07A53" w:rsidP="00F07A53">
      <w:pPr>
        <w:widowControl w:val="0"/>
        <w:overflowPunct w:val="0"/>
        <w:autoSpaceDE w:val="0"/>
        <w:autoSpaceDN w:val="0"/>
        <w:adjustRightInd w:val="0"/>
        <w:rPr>
          <w:rFonts w:ascii="Arial" w:hAnsi="Arial" w:cs="Arial"/>
          <w:bCs/>
          <w:kern w:val="28"/>
        </w:rPr>
      </w:pPr>
      <w:r>
        <w:rPr>
          <w:rFonts w:ascii="Arial" w:hAnsi="Arial" w:cs="Arial"/>
          <w:bCs/>
          <w:kern w:val="28"/>
        </w:rPr>
        <w:t>At First Friends we take every precaution to prevent the spread of infection. Children will not be admitted into the setting if they are showing signs of having an ailment</w:t>
      </w:r>
      <w:r w:rsidR="00D3455F">
        <w:rPr>
          <w:rFonts w:ascii="Arial" w:hAnsi="Arial" w:cs="Arial"/>
          <w:bCs/>
          <w:kern w:val="28"/>
        </w:rPr>
        <w:t xml:space="preserve"> that could be contagious or could affect the settings ability to care for the child and the other children in attendance. This also applies to staff members, if any member of staff attends work showing signs of an ailment that may affect their ability to carry out their duties they will be sent home. In this instance, replacement staff will be used to ensure that ratio’s are continued to be met.</w:t>
      </w:r>
    </w:p>
    <w:p w:rsidR="00BE201F" w:rsidRDefault="00D3455F" w:rsidP="00F07A53">
      <w:pPr>
        <w:widowControl w:val="0"/>
        <w:overflowPunct w:val="0"/>
        <w:autoSpaceDE w:val="0"/>
        <w:autoSpaceDN w:val="0"/>
        <w:adjustRightInd w:val="0"/>
        <w:rPr>
          <w:rFonts w:ascii="Arial" w:hAnsi="Arial" w:cs="Arial"/>
          <w:bCs/>
          <w:kern w:val="28"/>
        </w:rPr>
      </w:pPr>
      <w:r>
        <w:rPr>
          <w:rFonts w:ascii="Arial" w:hAnsi="Arial" w:cs="Arial"/>
          <w:bCs/>
          <w:kern w:val="28"/>
        </w:rPr>
        <w:t xml:space="preserve">Children who become unwell </w:t>
      </w:r>
      <w:r w:rsidR="00BE201F">
        <w:rPr>
          <w:rFonts w:ascii="Arial" w:hAnsi="Arial" w:cs="Arial"/>
          <w:bCs/>
          <w:kern w:val="28"/>
        </w:rPr>
        <w:t xml:space="preserve">during their time in the setting will be made comfortable while they are being cared for by a member of staff. The child’s parents/carers will be contacted and asked to collect their child. A member of staff will care for the child until they are able to be collected. Staff members must ensure to minimise the risk of the illness spreading, this must be done sensitively ensuring that the child’s well-being is a priority. </w:t>
      </w:r>
    </w:p>
    <w:p w:rsidR="001526C9" w:rsidRDefault="00BE201F" w:rsidP="00F07A53">
      <w:pPr>
        <w:widowControl w:val="0"/>
        <w:overflowPunct w:val="0"/>
        <w:autoSpaceDE w:val="0"/>
        <w:autoSpaceDN w:val="0"/>
        <w:adjustRightInd w:val="0"/>
        <w:rPr>
          <w:rFonts w:ascii="Arial" w:hAnsi="Arial" w:cs="Arial"/>
          <w:bCs/>
          <w:kern w:val="28"/>
        </w:rPr>
      </w:pPr>
      <w:r>
        <w:rPr>
          <w:rFonts w:ascii="Arial" w:hAnsi="Arial" w:cs="Arial"/>
          <w:bCs/>
          <w:kern w:val="28"/>
        </w:rPr>
        <w:t>In any instances that medication is needed to treat an illness or infection, medication will be administrated in accordance with the ‘</w:t>
      </w:r>
      <w:r w:rsidR="00D91431">
        <w:rPr>
          <w:rFonts w:ascii="Arial" w:hAnsi="Arial" w:cs="Arial"/>
          <w:bCs/>
          <w:kern w:val="28"/>
        </w:rPr>
        <w:t xml:space="preserve">The </w:t>
      </w:r>
      <w:r>
        <w:rPr>
          <w:rFonts w:ascii="Arial" w:hAnsi="Arial" w:cs="Arial"/>
          <w:bCs/>
          <w:kern w:val="28"/>
        </w:rPr>
        <w:t>Admin</w:t>
      </w:r>
      <w:r w:rsidR="00D91431">
        <w:rPr>
          <w:rFonts w:ascii="Arial" w:hAnsi="Arial" w:cs="Arial"/>
          <w:bCs/>
          <w:kern w:val="28"/>
        </w:rPr>
        <w:t>istrating Medication and Medicines Policy’. Medication will only be administered with the permission</w:t>
      </w:r>
      <w:r w:rsidR="00923D2B">
        <w:rPr>
          <w:rFonts w:ascii="Arial" w:hAnsi="Arial" w:cs="Arial"/>
          <w:bCs/>
          <w:kern w:val="28"/>
        </w:rPr>
        <w:t xml:space="preserve"> of the child’s parent/carers</w:t>
      </w:r>
      <w:r w:rsidR="00D91431">
        <w:rPr>
          <w:rFonts w:ascii="Arial" w:hAnsi="Arial" w:cs="Arial"/>
          <w:bCs/>
          <w:kern w:val="28"/>
        </w:rPr>
        <w:t xml:space="preserve">. Any and all administration of medications will be recorded in medication book. </w:t>
      </w:r>
      <w:r w:rsidR="00AB3D87">
        <w:rPr>
          <w:rFonts w:ascii="Arial" w:hAnsi="Arial" w:cs="Arial"/>
          <w:bCs/>
          <w:kern w:val="28"/>
        </w:rPr>
        <w:t xml:space="preserve">All parents/carers are asked during the admissions process to provide the setting with permission to seek medical advice if it were needed, only in exceptional circumstances are medical professionals to be contacted before parents/carers. </w:t>
      </w:r>
    </w:p>
    <w:p w:rsidR="00F07A53" w:rsidRPr="00F07A53" w:rsidRDefault="001526C9" w:rsidP="00F07A53">
      <w:pPr>
        <w:widowControl w:val="0"/>
        <w:overflowPunct w:val="0"/>
        <w:autoSpaceDE w:val="0"/>
        <w:autoSpaceDN w:val="0"/>
        <w:adjustRightInd w:val="0"/>
        <w:rPr>
          <w:rFonts w:ascii="Arial" w:hAnsi="Arial" w:cs="Arial"/>
          <w:bCs/>
          <w:kern w:val="28"/>
        </w:rPr>
      </w:pPr>
      <w:r>
        <w:rPr>
          <w:rFonts w:ascii="Arial" w:hAnsi="Arial" w:cs="Arial"/>
          <w:bCs/>
          <w:kern w:val="28"/>
        </w:rPr>
        <w:t>In the event of the setting being unable to reach a parent/carer</w:t>
      </w:r>
      <w:r w:rsidR="00F45351">
        <w:rPr>
          <w:rFonts w:ascii="Arial" w:hAnsi="Arial" w:cs="Arial"/>
          <w:bCs/>
          <w:kern w:val="28"/>
        </w:rPr>
        <w:t>,</w:t>
      </w:r>
      <w:r>
        <w:rPr>
          <w:rFonts w:ascii="Arial" w:hAnsi="Arial" w:cs="Arial"/>
          <w:bCs/>
          <w:kern w:val="28"/>
        </w:rPr>
        <w:t xml:space="preserve"> the emergency contact provided on the registration form will be contacted and asked to collect the child. The person collecting the child will be asked to sign the relevant medication forms and the medication book.  </w:t>
      </w:r>
      <w:r w:rsidR="00D91431">
        <w:rPr>
          <w:rFonts w:ascii="Arial" w:hAnsi="Arial" w:cs="Arial"/>
          <w:bCs/>
          <w:kern w:val="28"/>
        </w:rPr>
        <w:t xml:space="preserve">  </w:t>
      </w:r>
      <w:r w:rsidR="00BE201F">
        <w:rPr>
          <w:rFonts w:ascii="Arial" w:hAnsi="Arial" w:cs="Arial"/>
          <w:bCs/>
          <w:kern w:val="28"/>
        </w:rPr>
        <w:t xml:space="preserve">  </w:t>
      </w:r>
      <w:r w:rsidR="00D3455F">
        <w:rPr>
          <w:rFonts w:ascii="Arial" w:hAnsi="Arial" w:cs="Arial"/>
          <w:bCs/>
          <w:kern w:val="28"/>
        </w:rPr>
        <w:t xml:space="preserve">  </w:t>
      </w:r>
      <w:r w:rsidR="00F07A53">
        <w:rPr>
          <w:rFonts w:ascii="Arial" w:hAnsi="Arial" w:cs="Arial"/>
          <w:bCs/>
          <w:kern w:val="28"/>
        </w:rPr>
        <w:t xml:space="preserve"> </w:t>
      </w:r>
    </w:p>
    <w:p w:rsidR="00742B6B" w:rsidRDefault="00742B6B" w:rsidP="00742B6B">
      <w:pPr>
        <w:widowControl w:val="0"/>
        <w:overflowPunct w:val="0"/>
        <w:autoSpaceDE w:val="0"/>
        <w:autoSpaceDN w:val="0"/>
        <w:adjustRightInd w:val="0"/>
        <w:rPr>
          <w:rFonts w:ascii="Arial" w:hAnsi="Arial" w:cs="Arial"/>
          <w:b/>
          <w:bCs/>
          <w:kern w:val="28"/>
        </w:rPr>
      </w:pPr>
    </w:p>
    <w:p w:rsidR="00742B6B" w:rsidRDefault="00742B6B" w:rsidP="00742B6B">
      <w:pPr>
        <w:widowControl w:val="0"/>
        <w:overflowPunct w:val="0"/>
        <w:autoSpaceDE w:val="0"/>
        <w:autoSpaceDN w:val="0"/>
        <w:adjustRightInd w:val="0"/>
        <w:rPr>
          <w:rFonts w:ascii="Arial" w:hAnsi="Arial" w:cs="Arial"/>
          <w:b/>
          <w:bCs/>
          <w:kern w:val="28"/>
        </w:rPr>
      </w:pPr>
      <w:r>
        <w:rPr>
          <w:rFonts w:ascii="Arial" w:hAnsi="Arial" w:cs="Arial"/>
          <w:b/>
          <w:bCs/>
          <w:kern w:val="28"/>
        </w:rPr>
        <w:t>Reporting infections to parents/carers and staff members:</w:t>
      </w:r>
    </w:p>
    <w:p w:rsidR="00D42109" w:rsidRDefault="00FB4CA0" w:rsidP="00742B6B">
      <w:pPr>
        <w:widowControl w:val="0"/>
        <w:overflowPunct w:val="0"/>
        <w:autoSpaceDE w:val="0"/>
        <w:autoSpaceDN w:val="0"/>
        <w:adjustRightInd w:val="0"/>
        <w:rPr>
          <w:rFonts w:ascii="Arial" w:hAnsi="Arial" w:cs="Arial"/>
          <w:bCs/>
          <w:kern w:val="28"/>
        </w:rPr>
      </w:pPr>
      <w:r>
        <w:rPr>
          <w:rFonts w:ascii="Arial" w:hAnsi="Arial" w:cs="Arial"/>
          <w:bCs/>
          <w:kern w:val="28"/>
        </w:rPr>
        <w:t>I</w:t>
      </w:r>
      <w:r w:rsidR="00742B6B">
        <w:rPr>
          <w:rFonts w:ascii="Arial" w:hAnsi="Arial" w:cs="Arial"/>
          <w:bCs/>
          <w:kern w:val="28"/>
        </w:rPr>
        <w:t>nfections and illnesses</w:t>
      </w:r>
      <w:r>
        <w:rPr>
          <w:rFonts w:ascii="Arial" w:hAnsi="Arial" w:cs="Arial"/>
          <w:bCs/>
          <w:kern w:val="28"/>
        </w:rPr>
        <w:t xml:space="preserve"> </w:t>
      </w:r>
      <w:r w:rsidR="00742B6B">
        <w:rPr>
          <w:rFonts w:ascii="Arial" w:hAnsi="Arial" w:cs="Arial"/>
          <w:bCs/>
          <w:kern w:val="28"/>
        </w:rPr>
        <w:t>must be reported to parents/carers and staff members</w:t>
      </w:r>
      <w:r>
        <w:rPr>
          <w:rFonts w:ascii="Arial" w:hAnsi="Arial" w:cs="Arial"/>
          <w:bCs/>
          <w:kern w:val="28"/>
        </w:rPr>
        <w:t>. This is so all children and staff can be monitored to ensure that if they begin to show any signs and symptoms of illness or infection it is re</w:t>
      </w:r>
      <w:r w:rsidR="00D42109">
        <w:rPr>
          <w:rFonts w:ascii="Arial" w:hAnsi="Arial" w:cs="Arial"/>
          <w:bCs/>
          <w:kern w:val="28"/>
        </w:rPr>
        <w:t xml:space="preserve">cognised at the earliest point. </w:t>
      </w:r>
      <w:r w:rsidR="00C77620">
        <w:rPr>
          <w:rFonts w:ascii="Arial" w:hAnsi="Arial" w:cs="Arial"/>
          <w:bCs/>
          <w:kern w:val="28"/>
        </w:rPr>
        <w:t>Examples</w:t>
      </w:r>
      <w:r w:rsidR="00D42109">
        <w:rPr>
          <w:rFonts w:ascii="Arial" w:hAnsi="Arial" w:cs="Arial"/>
          <w:bCs/>
          <w:kern w:val="28"/>
        </w:rPr>
        <w:t xml:space="preserve"> of </w:t>
      </w:r>
      <w:r w:rsidR="00C77620">
        <w:rPr>
          <w:rFonts w:ascii="Arial" w:hAnsi="Arial" w:cs="Arial"/>
          <w:bCs/>
          <w:kern w:val="28"/>
        </w:rPr>
        <w:t>some</w:t>
      </w:r>
      <w:r w:rsidR="00D42109">
        <w:rPr>
          <w:rFonts w:ascii="Arial" w:hAnsi="Arial" w:cs="Arial"/>
          <w:bCs/>
          <w:kern w:val="28"/>
        </w:rPr>
        <w:t xml:space="preserve"> infections and illnesses that would be reported to parents/carers and staff members are:</w:t>
      </w:r>
    </w:p>
    <w:p w:rsidR="00D42109" w:rsidRDefault="00D42109" w:rsidP="00D42109">
      <w:pPr>
        <w:pStyle w:val="ListParagraph"/>
        <w:widowControl w:val="0"/>
        <w:numPr>
          <w:ilvl w:val="0"/>
          <w:numId w:val="4"/>
        </w:numPr>
        <w:overflowPunct w:val="0"/>
        <w:autoSpaceDE w:val="0"/>
        <w:autoSpaceDN w:val="0"/>
        <w:adjustRightInd w:val="0"/>
        <w:rPr>
          <w:rFonts w:ascii="Arial" w:hAnsi="Arial" w:cs="Arial"/>
          <w:bCs/>
          <w:kern w:val="28"/>
        </w:rPr>
      </w:pPr>
      <w:r>
        <w:rPr>
          <w:rFonts w:ascii="Arial" w:hAnsi="Arial" w:cs="Arial"/>
          <w:bCs/>
          <w:kern w:val="28"/>
        </w:rPr>
        <w:t xml:space="preserve">Head lice </w:t>
      </w:r>
    </w:p>
    <w:p w:rsidR="00C77620" w:rsidRDefault="00C77620" w:rsidP="00D42109">
      <w:pPr>
        <w:pStyle w:val="ListParagraph"/>
        <w:widowControl w:val="0"/>
        <w:numPr>
          <w:ilvl w:val="0"/>
          <w:numId w:val="4"/>
        </w:numPr>
        <w:overflowPunct w:val="0"/>
        <w:autoSpaceDE w:val="0"/>
        <w:autoSpaceDN w:val="0"/>
        <w:adjustRightInd w:val="0"/>
        <w:rPr>
          <w:rFonts w:ascii="Arial" w:hAnsi="Arial" w:cs="Arial"/>
          <w:bCs/>
          <w:kern w:val="28"/>
        </w:rPr>
      </w:pPr>
      <w:r>
        <w:rPr>
          <w:rFonts w:ascii="Arial" w:hAnsi="Arial" w:cs="Arial"/>
          <w:bCs/>
          <w:kern w:val="28"/>
        </w:rPr>
        <w:t>Measles</w:t>
      </w:r>
    </w:p>
    <w:p w:rsidR="00C77620" w:rsidRDefault="00C77620" w:rsidP="00D42109">
      <w:pPr>
        <w:pStyle w:val="ListParagraph"/>
        <w:widowControl w:val="0"/>
        <w:numPr>
          <w:ilvl w:val="0"/>
          <w:numId w:val="4"/>
        </w:numPr>
        <w:overflowPunct w:val="0"/>
        <w:autoSpaceDE w:val="0"/>
        <w:autoSpaceDN w:val="0"/>
        <w:adjustRightInd w:val="0"/>
        <w:rPr>
          <w:rFonts w:ascii="Arial" w:hAnsi="Arial" w:cs="Arial"/>
          <w:bCs/>
          <w:kern w:val="28"/>
        </w:rPr>
      </w:pPr>
      <w:r>
        <w:rPr>
          <w:rFonts w:ascii="Arial" w:hAnsi="Arial" w:cs="Arial"/>
          <w:bCs/>
          <w:kern w:val="28"/>
        </w:rPr>
        <w:t>Chicken Pox</w:t>
      </w:r>
    </w:p>
    <w:p w:rsidR="00C77620" w:rsidRDefault="00C77620" w:rsidP="00D42109">
      <w:pPr>
        <w:pStyle w:val="ListParagraph"/>
        <w:widowControl w:val="0"/>
        <w:numPr>
          <w:ilvl w:val="0"/>
          <w:numId w:val="4"/>
        </w:numPr>
        <w:overflowPunct w:val="0"/>
        <w:autoSpaceDE w:val="0"/>
        <w:autoSpaceDN w:val="0"/>
        <w:adjustRightInd w:val="0"/>
        <w:rPr>
          <w:rFonts w:ascii="Arial" w:hAnsi="Arial" w:cs="Arial"/>
          <w:bCs/>
          <w:kern w:val="28"/>
        </w:rPr>
      </w:pPr>
      <w:r>
        <w:rPr>
          <w:rFonts w:ascii="Arial" w:hAnsi="Arial" w:cs="Arial"/>
          <w:bCs/>
          <w:kern w:val="28"/>
        </w:rPr>
        <w:t>Mumps</w:t>
      </w:r>
    </w:p>
    <w:p w:rsidR="00C77620" w:rsidRDefault="00C77620" w:rsidP="00D42109">
      <w:pPr>
        <w:pStyle w:val="ListParagraph"/>
        <w:widowControl w:val="0"/>
        <w:numPr>
          <w:ilvl w:val="0"/>
          <w:numId w:val="4"/>
        </w:numPr>
        <w:overflowPunct w:val="0"/>
        <w:autoSpaceDE w:val="0"/>
        <w:autoSpaceDN w:val="0"/>
        <w:adjustRightInd w:val="0"/>
        <w:rPr>
          <w:rFonts w:ascii="Arial" w:hAnsi="Arial" w:cs="Arial"/>
          <w:bCs/>
          <w:kern w:val="28"/>
        </w:rPr>
      </w:pPr>
      <w:r>
        <w:rPr>
          <w:rFonts w:ascii="Arial" w:hAnsi="Arial" w:cs="Arial"/>
          <w:bCs/>
          <w:kern w:val="28"/>
        </w:rPr>
        <w:t>Meningitis</w:t>
      </w:r>
    </w:p>
    <w:p w:rsidR="00C77620" w:rsidRDefault="00C77620" w:rsidP="00D42109">
      <w:pPr>
        <w:pStyle w:val="ListParagraph"/>
        <w:widowControl w:val="0"/>
        <w:numPr>
          <w:ilvl w:val="0"/>
          <w:numId w:val="4"/>
        </w:numPr>
        <w:overflowPunct w:val="0"/>
        <w:autoSpaceDE w:val="0"/>
        <w:autoSpaceDN w:val="0"/>
        <w:adjustRightInd w:val="0"/>
        <w:rPr>
          <w:rFonts w:ascii="Arial" w:hAnsi="Arial" w:cs="Arial"/>
          <w:bCs/>
          <w:kern w:val="28"/>
        </w:rPr>
      </w:pPr>
      <w:r>
        <w:rPr>
          <w:rFonts w:ascii="Arial" w:hAnsi="Arial" w:cs="Arial"/>
          <w:bCs/>
          <w:kern w:val="28"/>
        </w:rPr>
        <w:t>Whooping Cough</w:t>
      </w:r>
    </w:p>
    <w:p w:rsidR="009D072A" w:rsidRDefault="009D072A" w:rsidP="009D072A">
      <w:pPr>
        <w:pStyle w:val="ListParagraph"/>
        <w:widowControl w:val="0"/>
        <w:overflowPunct w:val="0"/>
        <w:autoSpaceDE w:val="0"/>
        <w:autoSpaceDN w:val="0"/>
        <w:adjustRightInd w:val="0"/>
        <w:rPr>
          <w:rFonts w:ascii="Arial" w:hAnsi="Arial" w:cs="Arial"/>
          <w:bCs/>
          <w:kern w:val="28"/>
        </w:rPr>
      </w:pPr>
    </w:p>
    <w:p w:rsidR="00985663" w:rsidRDefault="00AB3D87" w:rsidP="00985663">
      <w:pPr>
        <w:widowControl w:val="0"/>
        <w:overflowPunct w:val="0"/>
        <w:autoSpaceDE w:val="0"/>
        <w:autoSpaceDN w:val="0"/>
        <w:adjustRightInd w:val="0"/>
        <w:rPr>
          <w:rFonts w:ascii="Arial" w:hAnsi="Arial" w:cs="Arial"/>
          <w:b/>
          <w:bCs/>
          <w:kern w:val="28"/>
        </w:rPr>
      </w:pPr>
      <w:r>
        <w:rPr>
          <w:rFonts w:ascii="Arial" w:hAnsi="Arial" w:cs="Arial"/>
          <w:b/>
          <w:bCs/>
          <w:kern w:val="28"/>
        </w:rPr>
        <w:t>Reporting illness and infection</w:t>
      </w:r>
      <w:r w:rsidR="00985663">
        <w:rPr>
          <w:rFonts w:ascii="Arial" w:hAnsi="Arial" w:cs="Arial"/>
          <w:b/>
          <w:bCs/>
          <w:kern w:val="28"/>
        </w:rPr>
        <w:t xml:space="preserve"> to the appropriate </w:t>
      </w:r>
      <w:r w:rsidR="00B5429A">
        <w:rPr>
          <w:rFonts w:ascii="Arial" w:hAnsi="Arial" w:cs="Arial"/>
          <w:b/>
          <w:bCs/>
          <w:kern w:val="28"/>
        </w:rPr>
        <w:t>B</w:t>
      </w:r>
      <w:r w:rsidR="00985663">
        <w:rPr>
          <w:rFonts w:ascii="Arial" w:hAnsi="Arial" w:cs="Arial"/>
          <w:b/>
          <w:bCs/>
          <w:kern w:val="28"/>
        </w:rPr>
        <w:t>odies:</w:t>
      </w:r>
    </w:p>
    <w:p w:rsidR="00985663" w:rsidRDefault="00985663" w:rsidP="00985663">
      <w:pPr>
        <w:widowControl w:val="0"/>
        <w:overflowPunct w:val="0"/>
        <w:autoSpaceDE w:val="0"/>
        <w:autoSpaceDN w:val="0"/>
        <w:adjustRightInd w:val="0"/>
        <w:rPr>
          <w:rFonts w:ascii="Arial" w:hAnsi="Arial" w:cs="Arial"/>
          <w:bCs/>
          <w:kern w:val="28"/>
        </w:rPr>
      </w:pPr>
      <w:r>
        <w:rPr>
          <w:rFonts w:ascii="Arial" w:hAnsi="Arial" w:cs="Arial"/>
          <w:bCs/>
          <w:kern w:val="28"/>
        </w:rPr>
        <w:t xml:space="preserve">Some </w:t>
      </w:r>
      <w:r w:rsidR="00A979B6">
        <w:rPr>
          <w:rFonts w:ascii="Arial" w:hAnsi="Arial" w:cs="Arial"/>
          <w:bCs/>
          <w:kern w:val="28"/>
        </w:rPr>
        <w:t xml:space="preserve">serious or unusual </w:t>
      </w:r>
      <w:r>
        <w:rPr>
          <w:rFonts w:ascii="Arial" w:hAnsi="Arial" w:cs="Arial"/>
          <w:bCs/>
          <w:kern w:val="28"/>
        </w:rPr>
        <w:t xml:space="preserve">illnesses are notifiable to the </w:t>
      </w:r>
      <w:r w:rsidR="009B59CA">
        <w:rPr>
          <w:rFonts w:ascii="Arial" w:hAnsi="Arial" w:cs="Arial"/>
          <w:bCs/>
          <w:kern w:val="28"/>
        </w:rPr>
        <w:t>L</w:t>
      </w:r>
      <w:r>
        <w:rPr>
          <w:rFonts w:ascii="Arial" w:hAnsi="Arial" w:cs="Arial"/>
          <w:bCs/>
          <w:kern w:val="28"/>
        </w:rPr>
        <w:t xml:space="preserve">ocal </w:t>
      </w:r>
      <w:r w:rsidR="009B59CA">
        <w:rPr>
          <w:rFonts w:ascii="Arial" w:hAnsi="Arial" w:cs="Arial"/>
          <w:bCs/>
          <w:kern w:val="28"/>
        </w:rPr>
        <w:t>R</w:t>
      </w:r>
      <w:r>
        <w:rPr>
          <w:rFonts w:ascii="Arial" w:hAnsi="Arial" w:cs="Arial"/>
          <w:bCs/>
          <w:kern w:val="28"/>
        </w:rPr>
        <w:t xml:space="preserve">egistering </w:t>
      </w:r>
      <w:r w:rsidR="009B59CA">
        <w:rPr>
          <w:rFonts w:ascii="Arial" w:hAnsi="Arial" w:cs="Arial"/>
          <w:bCs/>
          <w:kern w:val="28"/>
        </w:rPr>
        <w:t>B</w:t>
      </w:r>
      <w:r>
        <w:rPr>
          <w:rFonts w:ascii="Arial" w:hAnsi="Arial" w:cs="Arial"/>
          <w:bCs/>
          <w:kern w:val="28"/>
        </w:rPr>
        <w:t xml:space="preserve">ody and the </w:t>
      </w:r>
      <w:r w:rsidR="009B59CA">
        <w:rPr>
          <w:rFonts w:ascii="Arial" w:hAnsi="Arial" w:cs="Arial"/>
          <w:bCs/>
          <w:kern w:val="28"/>
        </w:rPr>
        <w:t>L</w:t>
      </w:r>
      <w:r>
        <w:rPr>
          <w:rFonts w:ascii="Arial" w:hAnsi="Arial" w:cs="Arial"/>
          <w:bCs/>
          <w:kern w:val="28"/>
        </w:rPr>
        <w:t xml:space="preserve">ocal </w:t>
      </w:r>
      <w:r w:rsidR="009B59CA">
        <w:rPr>
          <w:rFonts w:ascii="Arial" w:hAnsi="Arial" w:cs="Arial"/>
          <w:bCs/>
          <w:kern w:val="28"/>
        </w:rPr>
        <w:t>H</w:t>
      </w:r>
      <w:r>
        <w:rPr>
          <w:rFonts w:ascii="Arial" w:hAnsi="Arial" w:cs="Arial"/>
          <w:bCs/>
          <w:kern w:val="28"/>
        </w:rPr>
        <w:t xml:space="preserve">ealth </w:t>
      </w:r>
      <w:r w:rsidR="009B59CA">
        <w:rPr>
          <w:rFonts w:ascii="Arial" w:hAnsi="Arial" w:cs="Arial"/>
          <w:bCs/>
          <w:kern w:val="28"/>
        </w:rPr>
        <w:t>T</w:t>
      </w:r>
      <w:r>
        <w:rPr>
          <w:rFonts w:ascii="Arial" w:hAnsi="Arial" w:cs="Arial"/>
          <w:bCs/>
          <w:kern w:val="28"/>
        </w:rPr>
        <w:t xml:space="preserve">eam. </w:t>
      </w:r>
      <w:r w:rsidR="009B59CA">
        <w:rPr>
          <w:rFonts w:ascii="Arial" w:hAnsi="Arial" w:cs="Arial"/>
          <w:bCs/>
          <w:kern w:val="28"/>
        </w:rPr>
        <w:t>This should be carried out by telephone at the earliest possible convenience. Some of the examples of this are:</w:t>
      </w:r>
    </w:p>
    <w:p w:rsidR="009B59CA" w:rsidRDefault="009B59CA" w:rsidP="009B59CA">
      <w:pPr>
        <w:pStyle w:val="ListParagraph"/>
        <w:widowControl w:val="0"/>
        <w:numPr>
          <w:ilvl w:val="0"/>
          <w:numId w:val="5"/>
        </w:numPr>
        <w:overflowPunct w:val="0"/>
        <w:autoSpaceDE w:val="0"/>
        <w:autoSpaceDN w:val="0"/>
        <w:adjustRightInd w:val="0"/>
        <w:rPr>
          <w:rFonts w:ascii="Arial" w:hAnsi="Arial" w:cs="Arial"/>
          <w:bCs/>
          <w:kern w:val="28"/>
        </w:rPr>
      </w:pPr>
      <w:r>
        <w:rPr>
          <w:rFonts w:ascii="Arial" w:hAnsi="Arial" w:cs="Arial"/>
          <w:bCs/>
          <w:kern w:val="28"/>
        </w:rPr>
        <w:lastRenderedPageBreak/>
        <w:t>Escherichia coli (VTEC) (also called E.coli 0157) or E.coli VTEC infection</w:t>
      </w:r>
    </w:p>
    <w:p w:rsidR="00A979B6" w:rsidRDefault="00A979B6" w:rsidP="009B59CA">
      <w:pPr>
        <w:pStyle w:val="ListParagraph"/>
        <w:widowControl w:val="0"/>
        <w:numPr>
          <w:ilvl w:val="0"/>
          <w:numId w:val="5"/>
        </w:numPr>
        <w:overflowPunct w:val="0"/>
        <w:autoSpaceDE w:val="0"/>
        <w:autoSpaceDN w:val="0"/>
        <w:adjustRightInd w:val="0"/>
        <w:rPr>
          <w:rFonts w:ascii="Arial" w:hAnsi="Arial" w:cs="Arial"/>
          <w:bCs/>
          <w:kern w:val="28"/>
        </w:rPr>
      </w:pPr>
      <w:r>
        <w:rPr>
          <w:rFonts w:ascii="Arial" w:hAnsi="Arial" w:cs="Arial"/>
          <w:bCs/>
          <w:kern w:val="28"/>
        </w:rPr>
        <w:t>Food poisoning</w:t>
      </w:r>
    </w:p>
    <w:p w:rsidR="00A979B6" w:rsidRDefault="00A979B6" w:rsidP="009B59CA">
      <w:pPr>
        <w:pStyle w:val="ListParagraph"/>
        <w:widowControl w:val="0"/>
        <w:numPr>
          <w:ilvl w:val="0"/>
          <w:numId w:val="5"/>
        </w:numPr>
        <w:overflowPunct w:val="0"/>
        <w:autoSpaceDE w:val="0"/>
        <w:autoSpaceDN w:val="0"/>
        <w:adjustRightInd w:val="0"/>
        <w:rPr>
          <w:rFonts w:ascii="Arial" w:hAnsi="Arial" w:cs="Arial"/>
          <w:bCs/>
          <w:kern w:val="28"/>
        </w:rPr>
      </w:pPr>
      <w:r>
        <w:rPr>
          <w:rFonts w:ascii="Arial" w:hAnsi="Arial" w:cs="Arial"/>
          <w:bCs/>
          <w:kern w:val="28"/>
        </w:rPr>
        <w:t>Hepatitis</w:t>
      </w:r>
    </w:p>
    <w:p w:rsidR="00A979B6" w:rsidRDefault="00A979B6" w:rsidP="009B59CA">
      <w:pPr>
        <w:pStyle w:val="ListParagraph"/>
        <w:widowControl w:val="0"/>
        <w:numPr>
          <w:ilvl w:val="0"/>
          <w:numId w:val="5"/>
        </w:numPr>
        <w:overflowPunct w:val="0"/>
        <w:autoSpaceDE w:val="0"/>
        <w:autoSpaceDN w:val="0"/>
        <w:adjustRightInd w:val="0"/>
        <w:rPr>
          <w:rFonts w:ascii="Arial" w:hAnsi="Arial" w:cs="Arial"/>
          <w:bCs/>
          <w:kern w:val="28"/>
        </w:rPr>
      </w:pPr>
      <w:r>
        <w:rPr>
          <w:rFonts w:ascii="Arial" w:hAnsi="Arial" w:cs="Arial"/>
          <w:bCs/>
          <w:kern w:val="28"/>
        </w:rPr>
        <w:t>Measles, mumps and rubella (also known as German measles)</w:t>
      </w:r>
    </w:p>
    <w:p w:rsidR="00A979B6" w:rsidRDefault="00A979B6" w:rsidP="009B59CA">
      <w:pPr>
        <w:pStyle w:val="ListParagraph"/>
        <w:widowControl w:val="0"/>
        <w:numPr>
          <w:ilvl w:val="0"/>
          <w:numId w:val="5"/>
        </w:numPr>
        <w:overflowPunct w:val="0"/>
        <w:autoSpaceDE w:val="0"/>
        <w:autoSpaceDN w:val="0"/>
        <w:adjustRightInd w:val="0"/>
        <w:rPr>
          <w:rFonts w:ascii="Arial" w:hAnsi="Arial" w:cs="Arial"/>
          <w:bCs/>
          <w:kern w:val="28"/>
        </w:rPr>
      </w:pPr>
      <w:r>
        <w:rPr>
          <w:rFonts w:ascii="Arial" w:hAnsi="Arial" w:cs="Arial"/>
          <w:bCs/>
          <w:kern w:val="28"/>
        </w:rPr>
        <w:t xml:space="preserve">Meningitis </w:t>
      </w:r>
    </w:p>
    <w:p w:rsidR="00A979B6" w:rsidRDefault="00A979B6" w:rsidP="009B59CA">
      <w:pPr>
        <w:pStyle w:val="ListParagraph"/>
        <w:widowControl w:val="0"/>
        <w:numPr>
          <w:ilvl w:val="0"/>
          <w:numId w:val="5"/>
        </w:numPr>
        <w:overflowPunct w:val="0"/>
        <w:autoSpaceDE w:val="0"/>
        <w:autoSpaceDN w:val="0"/>
        <w:adjustRightInd w:val="0"/>
        <w:rPr>
          <w:rFonts w:ascii="Arial" w:hAnsi="Arial" w:cs="Arial"/>
          <w:bCs/>
          <w:kern w:val="28"/>
        </w:rPr>
      </w:pPr>
      <w:r>
        <w:rPr>
          <w:rFonts w:ascii="Arial" w:hAnsi="Arial" w:cs="Arial"/>
          <w:bCs/>
          <w:kern w:val="28"/>
        </w:rPr>
        <w:t>Scarlet fever</w:t>
      </w:r>
    </w:p>
    <w:p w:rsidR="00A979B6" w:rsidRDefault="00A979B6" w:rsidP="009B59CA">
      <w:pPr>
        <w:pStyle w:val="ListParagraph"/>
        <w:widowControl w:val="0"/>
        <w:numPr>
          <w:ilvl w:val="0"/>
          <w:numId w:val="5"/>
        </w:numPr>
        <w:overflowPunct w:val="0"/>
        <w:autoSpaceDE w:val="0"/>
        <w:autoSpaceDN w:val="0"/>
        <w:adjustRightInd w:val="0"/>
        <w:rPr>
          <w:rFonts w:ascii="Arial" w:hAnsi="Arial" w:cs="Arial"/>
          <w:bCs/>
          <w:kern w:val="28"/>
        </w:rPr>
      </w:pPr>
      <w:r>
        <w:rPr>
          <w:rFonts w:ascii="Arial" w:hAnsi="Arial" w:cs="Arial"/>
          <w:bCs/>
          <w:kern w:val="28"/>
        </w:rPr>
        <w:t xml:space="preserve">Tuberculosis </w:t>
      </w:r>
    </w:p>
    <w:p w:rsidR="00A979B6" w:rsidRDefault="00A979B6" w:rsidP="009B59CA">
      <w:pPr>
        <w:pStyle w:val="ListParagraph"/>
        <w:widowControl w:val="0"/>
        <w:numPr>
          <w:ilvl w:val="0"/>
          <w:numId w:val="5"/>
        </w:numPr>
        <w:overflowPunct w:val="0"/>
        <w:autoSpaceDE w:val="0"/>
        <w:autoSpaceDN w:val="0"/>
        <w:adjustRightInd w:val="0"/>
        <w:rPr>
          <w:rFonts w:ascii="Arial" w:hAnsi="Arial" w:cs="Arial"/>
          <w:bCs/>
          <w:kern w:val="28"/>
        </w:rPr>
      </w:pPr>
      <w:r>
        <w:rPr>
          <w:rFonts w:ascii="Arial" w:hAnsi="Arial" w:cs="Arial"/>
          <w:bCs/>
          <w:kern w:val="28"/>
        </w:rPr>
        <w:t>Whooping cough (also known as pertussis)</w:t>
      </w:r>
    </w:p>
    <w:p w:rsidR="00A979B6" w:rsidRDefault="00A979B6" w:rsidP="00A979B6">
      <w:pPr>
        <w:widowControl w:val="0"/>
        <w:overflowPunct w:val="0"/>
        <w:autoSpaceDE w:val="0"/>
        <w:autoSpaceDN w:val="0"/>
        <w:adjustRightInd w:val="0"/>
        <w:rPr>
          <w:rFonts w:ascii="Arial" w:hAnsi="Arial" w:cs="Arial"/>
          <w:bCs/>
          <w:color w:val="4472C4" w:themeColor="accent1"/>
          <w:kern w:val="28"/>
        </w:rPr>
      </w:pPr>
      <w:r>
        <w:rPr>
          <w:rFonts w:ascii="Arial" w:hAnsi="Arial" w:cs="Arial"/>
          <w:bCs/>
          <w:kern w:val="28"/>
        </w:rPr>
        <w:t xml:space="preserve">A full list of notifiable diseases can be found at </w:t>
      </w:r>
      <w:hyperlink r:id="rId10" w:history="1">
        <w:r w:rsidR="00DA5D21" w:rsidRPr="00AE3A69">
          <w:rPr>
            <w:rStyle w:val="Hyperlink"/>
            <w:rFonts w:ascii="Arial" w:hAnsi="Arial" w:cs="Arial"/>
            <w:bCs/>
            <w:kern w:val="28"/>
          </w:rPr>
          <w:t>www.gov.uk</w:t>
        </w:r>
      </w:hyperlink>
    </w:p>
    <w:p w:rsidR="00AB3D87" w:rsidRDefault="00AB3D87" w:rsidP="00A979B6">
      <w:pPr>
        <w:widowControl w:val="0"/>
        <w:overflowPunct w:val="0"/>
        <w:autoSpaceDE w:val="0"/>
        <w:autoSpaceDN w:val="0"/>
        <w:adjustRightInd w:val="0"/>
        <w:rPr>
          <w:rFonts w:ascii="Arial" w:hAnsi="Arial" w:cs="Arial"/>
          <w:bCs/>
          <w:kern w:val="28"/>
        </w:rPr>
      </w:pPr>
      <w:r>
        <w:rPr>
          <w:rFonts w:ascii="Arial" w:hAnsi="Arial" w:cs="Arial"/>
          <w:bCs/>
          <w:kern w:val="28"/>
        </w:rPr>
        <w:t>Notifiable illnesses and infections must be reported to:</w:t>
      </w:r>
    </w:p>
    <w:p w:rsidR="00AB3D87" w:rsidRDefault="00DA5D21" w:rsidP="00A979B6">
      <w:pPr>
        <w:widowControl w:val="0"/>
        <w:overflowPunct w:val="0"/>
        <w:autoSpaceDE w:val="0"/>
        <w:autoSpaceDN w:val="0"/>
        <w:adjustRightInd w:val="0"/>
        <w:rPr>
          <w:rFonts w:ascii="Arial" w:hAnsi="Arial" w:cs="Arial"/>
          <w:bCs/>
          <w:kern w:val="28"/>
        </w:rPr>
      </w:pPr>
      <w:r>
        <w:rPr>
          <w:rFonts w:ascii="Arial" w:hAnsi="Arial" w:cs="Arial"/>
          <w:bCs/>
          <w:kern w:val="28"/>
        </w:rPr>
        <w:t>Public Health England (PHE), The Local</w:t>
      </w:r>
      <w:r w:rsidR="00AB3D87">
        <w:rPr>
          <w:rFonts w:ascii="Arial" w:hAnsi="Arial" w:cs="Arial"/>
          <w:bCs/>
          <w:kern w:val="28"/>
        </w:rPr>
        <w:t xml:space="preserve"> Health Protection Team (</w:t>
      </w:r>
      <w:r>
        <w:rPr>
          <w:rFonts w:ascii="Arial" w:hAnsi="Arial" w:cs="Arial"/>
          <w:bCs/>
          <w:kern w:val="28"/>
        </w:rPr>
        <w:t>HPT):</w:t>
      </w:r>
    </w:p>
    <w:p w:rsidR="00DA5D21" w:rsidRPr="00DA5D21" w:rsidRDefault="00DA5D21" w:rsidP="00A979B6">
      <w:pPr>
        <w:widowControl w:val="0"/>
        <w:overflowPunct w:val="0"/>
        <w:autoSpaceDE w:val="0"/>
        <w:autoSpaceDN w:val="0"/>
        <w:adjustRightInd w:val="0"/>
        <w:rPr>
          <w:rFonts w:ascii="Arial" w:hAnsi="Arial" w:cs="Arial"/>
          <w:bCs/>
          <w:color w:val="4472C4" w:themeColor="accent1"/>
          <w:kern w:val="28"/>
        </w:rPr>
      </w:pPr>
      <w:r>
        <w:rPr>
          <w:rFonts w:ascii="Arial" w:hAnsi="Arial" w:cs="Arial"/>
          <w:bCs/>
          <w:kern w:val="28"/>
        </w:rPr>
        <w:t xml:space="preserve">PHE East Midlands Health Protection Team on </w:t>
      </w:r>
      <w:r w:rsidRPr="00DA5D21">
        <w:rPr>
          <w:rFonts w:ascii="Arial" w:hAnsi="Arial" w:cs="Arial"/>
          <w:bCs/>
          <w:color w:val="4472C4" w:themeColor="accent1"/>
          <w:kern w:val="28"/>
        </w:rPr>
        <w:t>0344 2254 524</w:t>
      </w:r>
    </w:p>
    <w:p w:rsidR="001526C9" w:rsidRDefault="001526C9" w:rsidP="00A979B6">
      <w:pPr>
        <w:widowControl w:val="0"/>
        <w:overflowPunct w:val="0"/>
        <w:autoSpaceDE w:val="0"/>
        <w:autoSpaceDN w:val="0"/>
        <w:adjustRightInd w:val="0"/>
        <w:rPr>
          <w:rFonts w:ascii="Arial" w:hAnsi="Arial" w:cs="Arial"/>
          <w:bCs/>
          <w:color w:val="4472C4" w:themeColor="accent1"/>
          <w:kern w:val="28"/>
        </w:rPr>
      </w:pPr>
    </w:p>
    <w:p w:rsidR="001526C9" w:rsidRDefault="004F5B2B" w:rsidP="00A979B6">
      <w:pPr>
        <w:widowControl w:val="0"/>
        <w:overflowPunct w:val="0"/>
        <w:autoSpaceDE w:val="0"/>
        <w:autoSpaceDN w:val="0"/>
        <w:adjustRightInd w:val="0"/>
        <w:rPr>
          <w:rFonts w:ascii="Arial" w:hAnsi="Arial" w:cs="Arial"/>
          <w:b/>
          <w:bCs/>
          <w:kern w:val="28"/>
        </w:rPr>
      </w:pPr>
      <w:r>
        <w:rPr>
          <w:rFonts w:ascii="Arial" w:hAnsi="Arial" w:cs="Arial"/>
          <w:b/>
          <w:bCs/>
          <w:kern w:val="28"/>
        </w:rPr>
        <w:t>What is an outbreak?</w:t>
      </w:r>
    </w:p>
    <w:p w:rsidR="004F5B2B" w:rsidRDefault="004F5B2B" w:rsidP="00A979B6">
      <w:pPr>
        <w:widowControl w:val="0"/>
        <w:overflowPunct w:val="0"/>
        <w:autoSpaceDE w:val="0"/>
        <w:autoSpaceDN w:val="0"/>
        <w:adjustRightInd w:val="0"/>
        <w:rPr>
          <w:rFonts w:ascii="Arial" w:hAnsi="Arial" w:cs="Arial"/>
          <w:bCs/>
          <w:kern w:val="28"/>
        </w:rPr>
      </w:pPr>
      <w:r>
        <w:rPr>
          <w:rFonts w:ascii="Arial" w:hAnsi="Arial" w:cs="Arial"/>
          <w:bCs/>
          <w:kern w:val="28"/>
        </w:rPr>
        <w:t>An outbreak is defined as the sudden appearance of an infectious disease at a higher rate than is usually expected. Within our setting this would include:</w:t>
      </w:r>
    </w:p>
    <w:p w:rsidR="004F5B2B" w:rsidRDefault="004F5B2B" w:rsidP="004F5B2B">
      <w:pPr>
        <w:pStyle w:val="ListParagraph"/>
        <w:widowControl w:val="0"/>
        <w:numPr>
          <w:ilvl w:val="0"/>
          <w:numId w:val="6"/>
        </w:numPr>
        <w:overflowPunct w:val="0"/>
        <w:autoSpaceDE w:val="0"/>
        <w:autoSpaceDN w:val="0"/>
        <w:adjustRightInd w:val="0"/>
        <w:rPr>
          <w:rFonts w:ascii="Arial" w:hAnsi="Arial" w:cs="Arial"/>
          <w:bCs/>
          <w:kern w:val="28"/>
        </w:rPr>
      </w:pPr>
      <w:r>
        <w:rPr>
          <w:rFonts w:ascii="Arial" w:hAnsi="Arial" w:cs="Arial"/>
          <w:bCs/>
          <w:kern w:val="28"/>
        </w:rPr>
        <w:t>Two or more people (children or adults) experiencing similar symptoms or a proven infection after common exposure to a potential source of germs. For example them both eating the same food.</w:t>
      </w:r>
    </w:p>
    <w:p w:rsidR="004F5B2B" w:rsidRDefault="004F5B2B" w:rsidP="004F5B2B">
      <w:pPr>
        <w:pStyle w:val="ListParagraph"/>
        <w:widowControl w:val="0"/>
        <w:numPr>
          <w:ilvl w:val="0"/>
          <w:numId w:val="6"/>
        </w:numPr>
        <w:overflowPunct w:val="0"/>
        <w:autoSpaceDE w:val="0"/>
        <w:autoSpaceDN w:val="0"/>
        <w:adjustRightInd w:val="0"/>
        <w:rPr>
          <w:rFonts w:ascii="Arial" w:hAnsi="Arial" w:cs="Arial"/>
          <w:bCs/>
          <w:kern w:val="28"/>
        </w:rPr>
      </w:pPr>
      <w:r>
        <w:rPr>
          <w:rFonts w:ascii="Arial" w:hAnsi="Arial" w:cs="Arial"/>
          <w:bCs/>
          <w:kern w:val="28"/>
        </w:rPr>
        <w:t>A single case of a serious or notifiable infection.</w:t>
      </w:r>
    </w:p>
    <w:p w:rsidR="004F5B2B" w:rsidRDefault="004F5B2B" w:rsidP="004F5B2B">
      <w:pPr>
        <w:widowControl w:val="0"/>
        <w:overflowPunct w:val="0"/>
        <w:autoSpaceDE w:val="0"/>
        <w:autoSpaceDN w:val="0"/>
        <w:adjustRightInd w:val="0"/>
        <w:rPr>
          <w:rFonts w:ascii="Arial" w:hAnsi="Arial" w:cs="Arial"/>
          <w:bCs/>
          <w:kern w:val="28"/>
        </w:rPr>
      </w:pPr>
      <w:r>
        <w:rPr>
          <w:rFonts w:ascii="Arial" w:hAnsi="Arial" w:cs="Arial"/>
          <w:bCs/>
          <w:kern w:val="28"/>
        </w:rPr>
        <w:t>There are several ways in which the setting may become aware of an outbreak:</w:t>
      </w:r>
    </w:p>
    <w:p w:rsidR="004F5B2B" w:rsidRDefault="004F5B2B" w:rsidP="004F5B2B">
      <w:pPr>
        <w:pStyle w:val="ListParagraph"/>
        <w:widowControl w:val="0"/>
        <w:numPr>
          <w:ilvl w:val="0"/>
          <w:numId w:val="7"/>
        </w:numPr>
        <w:overflowPunct w:val="0"/>
        <w:autoSpaceDE w:val="0"/>
        <w:autoSpaceDN w:val="0"/>
        <w:adjustRightInd w:val="0"/>
        <w:rPr>
          <w:rFonts w:ascii="Arial" w:hAnsi="Arial" w:cs="Arial"/>
          <w:bCs/>
          <w:kern w:val="28"/>
        </w:rPr>
      </w:pPr>
      <w:r>
        <w:rPr>
          <w:rFonts w:ascii="Arial" w:hAnsi="Arial" w:cs="Arial"/>
          <w:bCs/>
          <w:kern w:val="28"/>
        </w:rPr>
        <w:t>Staff and/or children may show symptoms of infection whilst at the setting (this must be recorded).</w:t>
      </w:r>
    </w:p>
    <w:p w:rsidR="004F5B2B" w:rsidRDefault="004F5B2B" w:rsidP="004F5B2B">
      <w:pPr>
        <w:pStyle w:val="ListParagraph"/>
        <w:widowControl w:val="0"/>
        <w:numPr>
          <w:ilvl w:val="0"/>
          <w:numId w:val="7"/>
        </w:numPr>
        <w:overflowPunct w:val="0"/>
        <w:autoSpaceDE w:val="0"/>
        <w:autoSpaceDN w:val="0"/>
        <w:adjustRightInd w:val="0"/>
        <w:rPr>
          <w:rFonts w:ascii="Arial" w:hAnsi="Arial" w:cs="Arial"/>
          <w:bCs/>
          <w:kern w:val="28"/>
        </w:rPr>
      </w:pPr>
      <w:r>
        <w:rPr>
          <w:rFonts w:ascii="Arial" w:hAnsi="Arial" w:cs="Arial"/>
          <w:bCs/>
          <w:kern w:val="28"/>
        </w:rPr>
        <w:t>There may be a sudden increase in the number of absent children or staff.</w:t>
      </w:r>
    </w:p>
    <w:p w:rsidR="004F5B2B" w:rsidRDefault="004F5B2B" w:rsidP="004F5B2B">
      <w:pPr>
        <w:pStyle w:val="ListParagraph"/>
        <w:widowControl w:val="0"/>
        <w:numPr>
          <w:ilvl w:val="0"/>
          <w:numId w:val="7"/>
        </w:numPr>
        <w:overflowPunct w:val="0"/>
        <w:autoSpaceDE w:val="0"/>
        <w:autoSpaceDN w:val="0"/>
        <w:adjustRightInd w:val="0"/>
        <w:rPr>
          <w:rFonts w:ascii="Arial" w:hAnsi="Arial" w:cs="Arial"/>
          <w:bCs/>
          <w:kern w:val="28"/>
        </w:rPr>
      </w:pPr>
      <w:r>
        <w:rPr>
          <w:rFonts w:ascii="Arial" w:hAnsi="Arial" w:cs="Arial"/>
          <w:bCs/>
          <w:kern w:val="28"/>
        </w:rPr>
        <w:t>Parents/carers may inform the setting of their child having and i</w:t>
      </w:r>
      <w:r w:rsidR="00923D2B">
        <w:rPr>
          <w:rFonts w:ascii="Arial" w:hAnsi="Arial" w:cs="Arial"/>
          <w:bCs/>
          <w:kern w:val="28"/>
        </w:rPr>
        <w:t>n</w:t>
      </w:r>
      <w:r>
        <w:rPr>
          <w:rFonts w:ascii="Arial" w:hAnsi="Arial" w:cs="Arial"/>
          <w:bCs/>
          <w:kern w:val="28"/>
        </w:rPr>
        <w:t>fection</w:t>
      </w:r>
      <w:r w:rsidR="00923D2B">
        <w:rPr>
          <w:rFonts w:ascii="Arial" w:hAnsi="Arial" w:cs="Arial"/>
          <w:bCs/>
          <w:kern w:val="28"/>
        </w:rPr>
        <w:t>.</w:t>
      </w:r>
    </w:p>
    <w:p w:rsidR="009D072A" w:rsidRPr="009D072A" w:rsidRDefault="006915E3" w:rsidP="009D072A">
      <w:pPr>
        <w:widowControl w:val="0"/>
        <w:overflowPunct w:val="0"/>
        <w:autoSpaceDE w:val="0"/>
        <w:autoSpaceDN w:val="0"/>
        <w:adjustRightInd w:val="0"/>
        <w:rPr>
          <w:rFonts w:ascii="Arial" w:hAnsi="Arial" w:cs="Arial"/>
          <w:bCs/>
          <w:kern w:val="28"/>
        </w:rPr>
      </w:pPr>
      <w:r>
        <w:rPr>
          <w:rFonts w:ascii="Arial" w:hAnsi="Arial" w:cs="Arial"/>
          <w:bCs/>
          <w:kern w:val="28"/>
        </w:rPr>
        <w:t xml:space="preserve">The Local Health Protection Team (HPT) should be contacted if an outbreak is suspected, if the setting is unsure if it is an outbreak the HPT will be called and asked for advice. </w:t>
      </w:r>
    </w:p>
    <w:p w:rsidR="00DA5D21" w:rsidRDefault="00DA5D21" w:rsidP="00DA5D21">
      <w:pPr>
        <w:widowControl w:val="0"/>
        <w:overflowPunct w:val="0"/>
        <w:autoSpaceDE w:val="0"/>
        <w:autoSpaceDN w:val="0"/>
        <w:adjustRightInd w:val="0"/>
        <w:rPr>
          <w:rFonts w:ascii="Arial" w:hAnsi="Arial" w:cs="Arial"/>
          <w:b/>
          <w:bCs/>
          <w:kern w:val="28"/>
        </w:rPr>
      </w:pPr>
    </w:p>
    <w:p w:rsidR="00923D2B" w:rsidRDefault="00DA5D21" w:rsidP="00DA5D21">
      <w:pPr>
        <w:widowControl w:val="0"/>
        <w:overflowPunct w:val="0"/>
        <w:autoSpaceDE w:val="0"/>
        <w:autoSpaceDN w:val="0"/>
        <w:adjustRightInd w:val="0"/>
        <w:rPr>
          <w:rFonts w:ascii="Arial" w:hAnsi="Arial" w:cs="Arial"/>
          <w:b/>
          <w:bCs/>
          <w:kern w:val="28"/>
        </w:rPr>
      </w:pPr>
      <w:r>
        <w:rPr>
          <w:rFonts w:ascii="Arial" w:hAnsi="Arial" w:cs="Arial"/>
          <w:b/>
          <w:bCs/>
          <w:kern w:val="28"/>
        </w:rPr>
        <w:t>Vulnerable children</w:t>
      </w:r>
      <w:r w:rsidR="003A12E5">
        <w:rPr>
          <w:rFonts w:ascii="Arial" w:hAnsi="Arial" w:cs="Arial"/>
          <w:b/>
          <w:bCs/>
          <w:kern w:val="28"/>
        </w:rPr>
        <w:t xml:space="preserve"> and adults</w:t>
      </w:r>
      <w:r>
        <w:rPr>
          <w:rFonts w:ascii="Arial" w:hAnsi="Arial" w:cs="Arial"/>
          <w:b/>
          <w:bCs/>
          <w:kern w:val="28"/>
        </w:rPr>
        <w:t>:</w:t>
      </w:r>
    </w:p>
    <w:p w:rsidR="003A12E5" w:rsidRDefault="003A12E5" w:rsidP="00DA5D21">
      <w:pPr>
        <w:widowControl w:val="0"/>
        <w:overflowPunct w:val="0"/>
        <w:autoSpaceDE w:val="0"/>
        <w:autoSpaceDN w:val="0"/>
        <w:adjustRightInd w:val="0"/>
        <w:rPr>
          <w:rFonts w:ascii="Arial" w:hAnsi="Arial" w:cs="Arial"/>
          <w:bCs/>
          <w:kern w:val="28"/>
        </w:rPr>
      </w:pPr>
      <w:r>
        <w:rPr>
          <w:rFonts w:ascii="Arial" w:hAnsi="Arial" w:cs="Arial"/>
          <w:bCs/>
          <w:kern w:val="28"/>
        </w:rPr>
        <w:t xml:space="preserve">Some people have impaired immune defence mechanisms in their bodies, these people are at a higher risk of contracting illnesses and infections. Not only are they at a higher risk of contracting an illness or infection, but the consequences of them having it could be much more severe and life threatening than the illness would normally be. </w:t>
      </w:r>
    </w:p>
    <w:p w:rsidR="00DA5D21" w:rsidRDefault="003A12E5" w:rsidP="00DA5D21">
      <w:pPr>
        <w:widowControl w:val="0"/>
        <w:overflowPunct w:val="0"/>
        <w:autoSpaceDE w:val="0"/>
        <w:autoSpaceDN w:val="0"/>
        <w:adjustRightInd w:val="0"/>
        <w:rPr>
          <w:rFonts w:ascii="Arial" w:hAnsi="Arial" w:cs="Arial"/>
          <w:bCs/>
          <w:kern w:val="28"/>
        </w:rPr>
      </w:pPr>
      <w:r>
        <w:rPr>
          <w:rFonts w:ascii="Arial" w:hAnsi="Arial" w:cs="Arial"/>
          <w:bCs/>
          <w:kern w:val="28"/>
        </w:rPr>
        <w:t xml:space="preserve">The cause of a person having an impaired immune defence mechanism could be treatment for an illness such as cancer, </w:t>
      </w:r>
      <w:r w:rsidR="00344071">
        <w:rPr>
          <w:rFonts w:ascii="Arial" w:hAnsi="Arial" w:cs="Arial"/>
          <w:bCs/>
          <w:kern w:val="28"/>
        </w:rPr>
        <w:t>or taking a high dosage</w:t>
      </w:r>
      <w:r>
        <w:rPr>
          <w:rFonts w:ascii="Arial" w:hAnsi="Arial" w:cs="Arial"/>
          <w:bCs/>
          <w:kern w:val="28"/>
        </w:rPr>
        <w:t xml:space="preserve"> </w:t>
      </w:r>
      <w:r w:rsidR="00344071">
        <w:rPr>
          <w:rFonts w:ascii="Arial" w:hAnsi="Arial" w:cs="Arial"/>
          <w:bCs/>
          <w:kern w:val="28"/>
        </w:rPr>
        <w:t>of steroids. There are also some rare diseases, which can reduce the ability of a person to fight off infection. Usually we would be made aware if a child or staff member suffered from any of the above.</w:t>
      </w:r>
      <w:r w:rsidR="00EB7551">
        <w:rPr>
          <w:rFonts w:ascii="Arial" w:hAnsi="Arial" w:cs="Arial"/>
          <w:bCs/>
          <w:kern w:val="28"/>
        </w:rPr>
        <w:t xml:space="preserve">  Extra measures would be put into place to ensure these people have minimised expose to illnesses, </w:t>
      </w:r>
      <w:r w:rsidR="00F2312F">
        <w:rPr>
          <w:rFonts w:ascii="Arial" w:hAnsi="Arial" w:cs="Arial"/>
          <w:bCs/>
          <w:kern w:val="28"/>
        </w:rPr>
        <w:t xml:space="preserve">like you would </w:t>
      </w:r>
      <w:r w:rsidR="00EB7551">
        <w:rPr>
          <w:rFonts w:ascii="Arial" w:hAnsi="Arial" w:cs="Arial"/>
          <w:bCs/>
          <w:kern w:val="28"/>
        </w:rPr>
        <w:t xml:space="preserve">a nut allergy.  An agreement / </w:t>
      </w:r>
      <w:r w:rsidR="00F2312F">
        <w:rPr>
          <w:rFonts w:ascii="Arial" w:hAnsi="Arial" w:cs="Arial"/>
          <w:bCs/>
          <w:kern w:val="28"/>
        </w:rPr>
        <w:t xml:space="preserve">procedure </w:t>
      </w:r>
      <w:r w:rsidR="00EB7551">
        <w:rPr>
          <w:rFonts w:ascii="Arial" w:hAnsi="Arial" w:cs="Arial"/>
          <w:bCs/>
          <w:kern w:val="28"/>
        </w:rPr>
        <w:t>would be made</w:t>
      </w:r>
      <w:r w:rsidR="00F2312F">
        <w:rPr>
          <w:rFonts w:ascii="Arial" w:hAnsi="Arial" w:cs="Arial"/>
          <w:bCs/>
          <w:kern w:val="28"/>
        </w:rPr>
        <w:t xml:space="preserve"> with the family or staff member.  </w:t>
      </w:r>
      <w:r w:rsidR="00EB7551">
        <w:rPr>
          <w:rFonts w:ascii="Arial" w:hAnsi="Arial" w:cs="Arial"/>
          <w:bCs/>
          <w:kern w:val="28"/>
        </w:rPr>
        <w:t xml:space="preserve">   </w:t>
      </w:r>
      <w:r w:rsidR="00344071">
        <w:rPr>
          <w:rFonts w:ascii="Arial" w:hAnsi="Arial" w:cs="Arial"/>
          <w:bCs/>
          <w:kern w:val="28"/>
        </w:rPr>
        <w:t xml:space="preserve"> </w:t>
      </w:r>
    </w:p>
    <w:p w:rsidR="00344071" w:rsidRDefault="00344071" w:rsidP="00DA5D21">
      <w:pPr>
        <w:widowControl w:val="0"/>
        <w:overflowPunct w:val="0"/>
        <w:autoSpaceDE w:val="0"/>
        <w:autoSpaceDN w:val="0"/>
        <w:adjustRightInd w:val="0"/>
        <w:rPr>
          <w:rFonts w:ascii="Arial" w:hAnsi="Arial" w:cs="Arial"/>
          <w:bCs/>
          <w:kern w:val="28"/>
        </w:rPr>
      </w:pPr>
      <w:r>
        <w:rPr>
          <w:rFonts w:ascii="Arial" w:hAnsi="Arial" w:cs="Arial"/>
          <w:bCs/>
          <w:kern w:val="28"/>
        </w:rPr>
        <w:t>Pregnant women are also a</w:t>
      </w:r>
      <w:bookmarkStart w:id="0" w:name="_GoBack"/>
      <w:bookmarkEnd w:id="0"/>
      <w:r>
        <w:rPr>
          <w:rFonts w:ascii="Arial" w:hAnsi="Arial" w:cs="Arial"/>
          <w:bCs/>
          <w:kern w:val="28"/>
        </w:rPr>
        <w:t>t a grea</w:t>
      </w:r>
      <w:r w:rsidR="00520A90">
        <w:rPr>
          <w:rFonts w:ascii="Arial" w:hAnsi="Arial" w:cs="Arial"/>
          <w:bCs/>
          <w:kern w:val="28"/>
        </w:rPr>
        <w:t xml:space="preserve">ter risk from infection, if a pregnant woman has come into </w:t>
      </w:r>
      <w:r w:rsidR="00520A90">
        <w:rPr>
          <w:rFonts w:ascii="Arial" w:hAnsi="Arial" w:cs="Arial"/>
          <w:bCs/>
          <w:kern w:val="28"/>
        </w:rPr>
        <w:lastRenderedPageBreak/>
        <w:t>contact with any of the following they must contact their midwife immediately:</w:t>
      </w:r>
    </w:p>
    <w:p w:rsidR="00520A90" w:rsidRDefault="00520A90" w:rsidP="00520A90">
      <w:pPr>
        <w:pStyle w:val="ListParagraph"/>
        <w:widowControl w:val="0"/>
        <w:numPr>
          <w:ilvl w:val="0"/>
          <w:numId w:val="8"/>
        </w:numPr>
        <w:overflowPunct w:val="0"/>
        <w:autoSpaceDE w:val="0"/>
        <w:autoSpaceDN w:val="0"/>
        <w:adjustRightInd w:val="0"/>
        <w:rPr>
          <w:rFonts w:ascii="Arial" w:hAnsi="Arial" w:cs="Arial"/>
          <w:bCs/>
          <w:kern w:val="28"/>
        </w:rPr>
      </w:pPr>
      <w:r>
        <w:rPr>
          <w:rFonts w:ascii="Arial" w:hAnsi="Arial" w:cs="Arial"/>
          <w:bCs/>
          <w:kern w:val="28"/>
        </w:rPr>
        <w:t>Chicken pox</w:t>
      </w:r>
    </w:p>
    <w:p w:rsidR="00520A90" w:rsidRDefault="00520A90" w:rsidP="00520A90">
      <w:pPr>
        <w:pStyle w:val="ListParagraph"/>
        <w:widowControl w:val="0"/>
        <w:numPr>
          <w:ilvl w:val="0"/>
          <w:numId w:val="8"/>
        </w:numPr>
        <w:overflowPunct w:val="0"/>
        <w:autoSpaceDE w:val="0"/>
        <w:autoSpaceDN w:val="0"/>
        <w:adjustRightInd w:val="0"/>
        <w:rPr>
          <w:rFonts w:ascii="Arial" w:hAnsi="Arial" w:cs="Arial"/>
          <w:bCs/>
          <w:kern w:val="28"/>
        </w:rPr>
      </w:pPr>
      <w:r>
        <w:rPr>
          <w:rFonts w:ascii="Arial" w:hAnsi="Arial" w:cs="Arial"/>
          <w:bCs/>
          <w:kern w:val="28"/>
        </w:rPr>
        <w:t xml:space="preserve">Measles </w:t>
      </w:r>
    </w:p>
    <w:p w:rsidR="00520A90" w:rsidRDefault="00520A90" w:rsidP="00520A90">
      <w:pPr>
        <w:pStyle w:val="ListParagraph"/>
        <w:widowControl w:val="0"/>
        <w:numPr>
          <w:ilvl w:val="0"/>
          <w:numId w:val="8"/>
        </w:numPr>
        <w:overflowPunct w:val="0"/>
        <w:autoSpaceDE w:val="0"/>
        <w:autoSpaceDN w:val="0"/>
        <w:adjustRightInd w:val="0"/>
        <w:rPr>
          <w:rFonts w:ascii="Arial" w:hAnsi="Arial" w:cs="Arial"/>
          <w:bCs/>
          <w:kern w:val="28"/>
        </w:rPr>
      </w:pPr>
      <w:r>
        <w:rPr>
          <w:rFonts w:ascii="Arial" w:hAnsi="Arial" w:cs="Arial"/>
          <w:bCs/>
          <w:kern w:val="28"/>
        </w:rPr>
        <w:t>Rubella</w:t>
      </w:r>
    </w:p>
    <w:p w:rsidR="00520A90" w:rsidRPr="00520A90" w:rsidRDefault="00520A90" w:rsidP="00520A90">
      <w:pPr>
        <w:pStyle w:val="ListParagraph"/>
        <w:widowControl w:val="0"/>
        <w:numPr>
          <w:ilvl w:val="0"/>
          <w:numId w:val="8"/>
        </w:numPr>
        <w:overflowPunct w:val="0"/>
        <w:autoSpaceDE w:val="0"/>
        <w:autoSpaceDN w:val="0"/>
        <w:adjustRightInd w:val="0"/>
        <w:rPr>
          <w:rFonts w:ascii="Arial" w:hAnsi="Arial" w:cs="Arial"/>
          <w:bCs/>
          <w:kern w:val="28"/>
        </w:rPr>
      </w:pPr>
      <w:r>
        <w:rPr>
          <w:rFonts w:ascii="Arial" w:hAnsi="Arial" w:cs="Arial"/>
          <w:bCs/>
          <w:kern w:val="28"/>
        </w:rPr>
        <w:t>Slapped cheek disease</w:t>
      </w:r>
    </w:p>
    <w:p w:rsidR="00520A90" w:rsidRDefault="00520A90" w:rsidP="00DA5D21">
      <w:pPr>
        <w:widowControl w:val="0"/>
        <w:overflowPunct w:val="0"/>
        <w:autoSpaceDE w:val="0"/>
        <w:autoSpaceDN w:val="0"/>
        <w:adjustRightInd w:val="0"/>
        <w:rPr>
          <w:rFonts w:ascii="Arial" w:hAnsi="Arial" w:cs="Arial"/>
          <w:bCs/>
          <w:kern w:val="28"/>
        </w:rPr>
      </w:pPr>
    </w:p>
    <w:p w:rsidR="00344071" w:rsidRPr="00DA5D21" w:rsidRDefault="00344071" w:rsidP="00DA5D21">
      <w:pPr>
        <w:widowControl w:val="0"/>
        <w:overflowPunct w:val="0"/>
        <w:autoSpaceDE w:val="0"/>
        <w:autoSpaceDN w:val="0"/>
        <w:adjustRightInd w:val="0"/>
        <w:rPr>
          <w:rFonts w:ascii="Arial" w:hAnsi="Arial" w:cs="Arial"/>
          <w:bCs/>
          <w:kern w:val="28"/>
        </w:rPr>
      </w:pPr>
      <w:r>
        <w:rPr>
          <w:rFonts w:ascii="Arial" w:hAnsi="Arial" w:cs="Arial"/>
          <w:bCs/>
          <w:kern w:val="28"/>
        </w:rPr>
        <w:t xml:space="preserve">If it is thought that a vulnerable person has been exposed to a communicable disease in the setting they or parents/carers should be informed promptly so that they can seek further medical advice.   </w:t>
      </w:r>
    </w:p>
    <w:p w:rsidR="001526C9" w:rsidRPr="00A979B6" w:rsidRDefault="001526C9" w:rsidP="00A979B6">
      <w:pPr>
        <w:widowControl w:val="0"/>
        <w:overflowPunct w:val="0"/>
        <w:autoSpaceDE w:val="0"/>
        <w:autoSpaceDN w:val="0"/>
        <w:adjustRightInd w:val="0"/>
        <w:rPr>
          <w:rFonts w:ascii="Arial" w:hAnsi="Arial" w:cs="Arial"/>
          <w:bCs/>
          <w:kern w:val="28"/>
        </w:rPr>
      </w:pPr>
    </w:p>
    <w:p w:rsidR="00FF68F8" w:rsidRDefault="00520A90" w:rsidP="00FF68F8">
      <w:pPr>
        <w:widowControl w:val="0"/>
        <w:overflowPunct w:val="0"/>
        <w:autoSpaceDE w:val="0"/>
        <w:autoSpaceDN w:val="0"/>
        <w:adjustRightInd w:val="0"/>
        <w:rPr>
          <w:rFonts w:ascii="Arial" w:hAnsi="Arial" w:cs="Arial"/>
          <w:b/>
          <w:bCs/>
          <w:kern w:val="28"/>
        </w:rPr>
      </w:pPr>
      <w:r>
        <w:rPr>
          <w:rFonts w:ascii="Arial" w:hAnsi="Arial" w:cs="Arial"/>
          <w:b/>
          <w:bCs/>
          <w:kern w:val="28"/>
        </w:rPr>
        <w:t>Vaccination</w:t>
      </w:r>
      <w:r w:rsidR="001526C9">
        <w:rPr>
          <w:rFonts w:ascii="Arial" w:hAnsi="Arial" w:cs="Arial"/>
          <w:b/>
          <w:bCs/>
          <w:kern w:val="28"/>
        </w:rPr>
        <w:t>s:</w:t>
      </w:r>
    </w:p>
    <w:p w:rsidR="001526C9" w:rsidRPr="00520A90" w:rsidRDefault="00520A90" w:rsidP="00FF68F8">
      <w:pPr>
        <w:widowControl w:val="0"/>
        <w:overflowPunct w:val="0"/>
        <w:autoSpaceDE w:val="0"/>
        <w:autoSpaceDN w:val="0"/>
        <w:adjustRightInd w:val="0"/>
        <w:rPr>
          <w:rFonts w:ascii="Arial" w:hAnsi="Arial" w:cs="Arial"/>
          <w:bCs/>
          <w:color w:val="4472C4" w:themeColor="accent1"/>
          <w:kern w:val="28"/>
        </w:rPr>
      </w:pPr>
      <w:r>
        <w:rPr>
          <w:rFonts w:ascii="Arial" w:hAnsi="Arial" w:cs="Arial"/>
          <w:bCs/>
          <w:kern w:val="28"/>
        </w:rPr>
        <w:t xml:space="preserve">At First friends we understand the importance of vaccinations and promote them with our families. All families are asked about their child’s vaccinations when registering for admission; this is to support the setting in identifying anyone who may be at a higher risk of infection. More information on the vaccination </w:t>
      </w:r>
      <w:r w:rsidR="00B5429A">
        <w:rPr>
          <w:rFonts w:ascii="Arial" w:hAnsi="Arial" w:cs="Arial"/>
          <w:bCs/>
          <w:kern w:val="28"/>
        </w:rPr>
        <w:t>schedule</w:t>
      </w:r>
      <w:r>
        <w:rPr>
          <w:rFonts w:ascii="Arial" w:hAnsi="Arial" w:cs="Arial"/>
          <w:bCs/>
          <w:kern w:val="28"/>
        </w:rPr>
        <w:t xml:space="preserve"> can be found at: </w:t>
      </w:r>
      <w:r w:rsidRPr="00520A90">
        <w:rPr>
          <w:rFonts w:ascii="Arial" w:hAnsi="Arial" w:cs="Arial"/>
          <w:bCs/>
          <w:color w:val="4472C4" w:themeColor="accent1"/>
          <w:kern w:val="28"/>
        </w:rPr>
        <w:t>www.nhs.uk</w:t>
      </w:r>
    </w:p>
    <w:p w:rsidR="00FF68F8" w:rsidRDefault="00FF68F8" w:rsidP="00FF68F8">
      <w:pPr>
        <w:widowControl w:val="0"/>
        <w:overflowPunct w:val="0"/>
        <w:autoSpaceDE w:val="0"/>
        <w:autoSpaceDN w:val="0"/>
        <w:adjustRightInd w:val="0"/>
        <w:rPr>
          <w:rFonts w:ascii="Arial" w:hAnsi="Arial" w:cs="Arial"/>
          <w:bCs/>
          <w:kern w:val="28"/>
        </w:rPr>
      </w:pPr>
    </w:p>
    <w:p w:rsidR="00B5429A" w:rsidRPr="00B5429A" w:rsidRDefault="00B5429A" w:rsidP="00FF68F8">
      <w:pPr>
        <w:widowControl w:val="0"/>
        <w:overflowPunct w:val="0"/>
        <w:autoSpaceDE w:val="0"/>
        <w:autoSpaceDN w:val="0"/>
        <w:adjustRightInd w:val="0"/>
        <w:rPr>
          <w:rFonts w:ascii="Arial" w:hAnsi="Arial" w:cs="Arial"/>
          <w:b/>
          <w:bCs/>
          <w:kern w:val="28"/>
        </w:rPr>
      </w:pPr>
      <w:r>
        <w:rPr>
          <w:rFonts w:ascii="Arial" w:hAnsi="Arial" w:cs="Arial"/>
          <w:b/>
          <w:bCs/>
          <w:kern w:val="28"/>
        </w:rPr>
        <w:t>Exclusion periods:</w:t>
      </w:r>
    </w:p>
    <w:p w:rsidR="00742B6B" w:rsidRPr="00742B6B" w:rsidRDefault="00D42109" w:rsidP="00742B6B">
      <w:pPr>
        <w:widowControl w:val="0"/>
        <w:overflowPunct w:val="0"/>
        <w:autoSpaceDE w:val="0"/>
        <w:autoSpaceDN w:val="0"/>
        <w:adjustRightInd w:val="0"/>
        <w:rPr>
          <w:rFonts w:ascii="Arial" w:hAnsi="Arial" w:cs="Arial"/>
          <w:bCs/>
          <w:kern w:val="28"/>
        </w:rPr>
      </w:pPr>
      <w:r>
        <w:rPr>
          <w:rFonts w:ascii="Arial" w:hAnsi="Arial" w:cs="Arial"/>
          <w:bCs/>
          <w:kern w:val="28"/>
        </w:rPr>
        <w:t xml:space="preserve"> </w:t>
      </w: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CHICKEN PO</w:t>
      </w:r>
      <w:r w:rsidR="00A40756">
        <w:rPr>
          <w:rFonts w:ascii="Arial" w:hAnsi="Arial" w:cs="Arial"/>
          <w:b/>
          <w:kern w:val="28"/>
        </w:rPr>
        <w:t>X</w:t>
      </w:r>
      <w:r w:rsidRPr="001373BC">
        <w:rPr>
          <w:rFonts w:ascii="Arial" w:hAnsi="Arial" w:cs="Arial"/>
          <w:kern w:val="28"/>
        </w:rPr>
        <w:t xml:space="preserve"> </w:t>
      </w:r>
      <w:r w:rsidRPr="00A40756">
        <w:rPr>
          <w:rFonts w:ascii="Arial" w:hAnsi="Arial" w:cs="Arial"/>
          <w:b/>
          <w:kern w:val="28"/>
        </w:rPr>
        <w:t>-</w:t>
      </w:r>
      <w:r w:rsidRPr="001373BC">
        <w:rPr>
          <w:rFonts w:ascii="Arial" w:hAnsi="Arial" w:cs="Arial"/>
          <w:kern w:val="28"/>
        </w:rPr>
        <w:t xml:space="preserve"> Exclusion until all blister</w:t>
      </w:r>
      <w:r w:rsidR="00A40756">
        <w:rPr>
          <w:rFonts w:ascii="Arial" w:hAnsi="Arial" w:cs="Arial"/>
          <w:kern w:val="28"/>
        </w:rPr>
        <w:t xml:space="preserve">s have dried and scabbed over. </w:t>
      </w:r>
      <w:r w:rsidRPr="001373BC">
        <w:rPr>
          <w:rFonts w:ascii="Arial" w:hAnsi="Arial" w:cs="Arial"/>
          <w:kern w:val="28"/>
        </w:rPr>
        <w:t xml:space="preserve">Approx. 5-7 days however this may vary depending on the child and the severity.  </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 xml:space="preserve">CONJUNCTIVITIS - </w:t>
      </w:r>
      <w:r w:rsidRPr="001373BC">
        <w:rPr>
          <w:rFonts w:ascii="Arial" w:hAnsi="Arial" w:cs="Arial"/>
          <w:kern w:val="28"/>
        </w:rPr>
        <w:t>Medical advice and treatment can be now sourced via a chemist, we may advise this depending on the severity to continue attending nursery.</w:t>
      </w:r>
      <w:r w:rsidR="00565831">
        <w:rPr>
          <w:rFonts w:ascii="Arial" w:hAnsi="Arial" w:cs="Arial"/>
          <w:kern w:val="28"/>
        </w:rPr>
        <w:t xml:space="preserve"> </w:t>
      </w:r>
      <w:r w:rsidRPr="001373BC">
        <w:rPr>
          <w:rFonts w:ascii="Arial" w:hAnsi="Arial" w:cs="Arial"/>
          <w:kern w:val="28"/>
        </w:rPr>
        <w:t xml:space="preserve">This is for the comfort of the child. </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bCs/>
          <w:kern w:val="28"/>
        </w:rPr>
        <w:t xml:space="preserve">DYSENTERY - </w:t>
      </w:r>
      <w:r w:rsidRPr="001373BC">
        <w:rPr>
          <w:rFonts w:ascii="Arial" w:hAnsi="Arial" w:cs="Arial"/>
          <w:kern w:val="28"/>
        </w:rPr>
        <w:t>Exclusion until 48 h</w:t>
      </w:r>
      <w:r w:rsidR="009D072A">
        <w:rPr>
          <w:rFonts w:ascii="Arial" w:hAnsi="Arial" w:cs="Arial"/>
          <w:kern w:val="28"/>
        </w:rPr>
        <w:t>ou</w:t>
      </w:r>
      <w:r w:rsidRPr="001373BC">
        <w:rPr>
          <w:rFonts w:ascii="Arial" w:hAnsi="Arial" w:cs="Arial"/>
          <w:kern w:val="28"/>
        </w:rPr>
        <w:t>rs after the symptoms have stopped.</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HAND, FOOT AND MOUTH</w:t>
      </w:r>
      <w:r w:rsidR="00565831">
        <w:rPr>
          <w:rFonts w:ascii="Arial" w:hAnsi="Arial" w:cs="Arial"/>
          <w:kern w:val="28"/>
        </w:rPr>
        <w:t xml:space="preserve"> </w:t>
      </w:r>
      <w:r w:rsidR="00565831">
        <w:rPr>
          <w:rFonts w:ascii="Arial" w:hAnsi="Arial" w:cs="Arial"/>
          <w:b/>
          <w:kern w:val="28"/>
        </w:rPr>
        <w:t>-</w:t>
      </w:r>
      <w:r w:rsidRPr="001373BC">
        <w:rPr>
          <w:rFonts w:ascii="Arial" w:hAnsi="Arial" w:cs="Arial"/>
          <w:kern w:val="28"/>
        </w:rPr>
        <w:t xml:space="preserve"> Excluded whilst the child is unwell, and the nursery reserve the right to exclude a child that still has blisters for up to 5 days from symptoms appearing.</w:t>
      </w:r>
      <w:r w:rsidR="00565831">
        <w:rPr>
          <w:rFonts w:ascii="Arial" w:hAnsi="Arial" w:cs="Arial"/>
          <w:kern w:val="28"/>
        </w:rPr>
        <w:t xml:space="preserve"> </w:t>
      </w:r>
      <w:r w:rsidRPr="001373BC">
        <w:rPr>
          <w:rFonts w:ascii="Arial" w:hAnsi="Arial" w:cs="Arial"/>
          <w:kern w:val="28"/>
        </w:rPr>
        <w:t xml:space="preserve">If the child still has blisters but is no longer unwell then they can return.  </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bCs/>
          <w:kern w:val="28"/>
        </w:rPr>
        <w:t xml:space="preserve">* HEPATITIS A - </w:t>
      </w:r>
      <w:r w:rsidRPr="001373BC">
        <w:rPr>
          <w:rFonts w:ascii="Arial" w:hAnsi="Arial" w:cs="Arial"/>
          <w:kern w:val="28"/>
        </w:rPr>
        <w:t>Exclusion for at least 7 days after the jaundice appears or 7 days after symptom onset if no jaundice.</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kern w:val="28"/>
        </w:rPr>
        <w:t>*</w:t>
      </w:r>
      <w:r w:rsidR="00565831">
        <w:rPr>
          <w:rFonts w:ascii="Arial" w:hAnsi="Arial" w:cs="Arial"/>
          <w:b/>
          <w:kern w:val="28"/>
        </w:rPr>
        <w:t>HEPATITIS B, C, HIV -</w:t>
      </w:r>
      <w:r w:rsidRPr="001373BC">
        <w:rPr>
          <w:rFonts w:ascii="Arial" w:hAnsi="Arial" w:cs="Arial"/>
          <w:b/>
          <w:kern w:val="28"/>
        </w:rPr>
        <w:t xml:space="preserve"> </w:t>
      </w:r>
      <w:r w:rsidRPr="001373BC">
        <w:rPr>
          <w:rFonts w:ascii="Arial" w:hAnsi="Arial" w:cs="Arial"/>
          <w:kern w:val="28"/>
        </w:rPr>
        <w:t>No exclusion is required as these are blood borne viruses that are not infectious through casual contact.</w:t>
      </w:r>
      <w:r w:rsidR="00565831">
        <w:rPr>
          <w:rFonts w:ascii="Arial" w:hAnsi="Arial" w:cs="Arial"/>
          <w:kern w:val="28"/>
        </w:rPr>
        <w:t xml:space="preserve"> </w:t>
      </w:r>
      <w:r w:rsidRPr="001373BC">
        <w:rPr>
          <w:rFonts w:ascii="Arial" w:hAnsi="Arial" w:cs="Arial"/>
          <w:kern w:val="28"/>
        </w:rPr>
        <w:t xml:space="preserve">However, the relevant nursery staff must be made aware so that the correct emergency care can be given to the child if needed. </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lastRenderedPageBreak/>
        <w:t xml:space="preserve">IMPETIGO - </w:t>
      </w:r>
      <w:r w:rsidRPr="001373BC">
        <w:rPr>
          <w:rFonts w:ascii="Arial" w:hAnsi="Arial" w:cs="Arial"/>
          <w:kern w:val="28"/>
        </w:rPr>
        <w:t>The nursery reserves the right to exclude children without treatment and they can return 48</w:t>
      </w:r>
      <w:r w:rsidR="006915E3">
        <w:rPr>
          <w:rFonts w:ascii="Arial" w:hAnsi="Arial" w:cs="Arial"/>
          <w:kern w:val="28"/>
        </w:rPr>
        <w:t xml:space="preserve"> </w:t>
      </w:r>
      <w:r w:rsidRPr="001373BC">
        <w:rPr>
          <w:rFonts w:ascii="Arial" w:hAnsi="Arial" w:cs="Arial"/>
          <w:kern w:val="28"/>
        </w:rPr>
        <w:t>h</w:t>
      </w:r>
      <w:r w:rsidR="006915E3">
        <w:rPr>
          <w:rFonts w:ascii="Arial" w:hAnsi="Arial" w:cs="Arial"/>
          <w:kern w:val="28"/>
        </w:rPr>
        <w:t>ou</w:t>
      </w:r>
      <w:r w:rsidRPr="001373BC">
        <w:rPr>
          <w:rFonts w:ascii="Arial" w:hAnsi="Arial" w:cs="Arial"/>
          <w:kern w:val="28"/>
        </w:rPr>
        <w:t xml:space="preserve">rs after treatment has started, when the </w:t>
      </w:r>
      <w:r w:rsidR="00565831">
        <w:rPr>
          <w:rFonts w:ascii="Arial" w:hAnsi="Arial" w:cs="Arial"/>
          <w:kern w:val="28"/>
        </w:rPr>
        <w:t>lesions are crusted/</w:t>
      </w:r>
      <w:r w:rsidRPr="001373BC">
        <w:rPr>
          <w:rFonts w:ascii="Arial" w:hAnsi="Arial" w:cs="Arial"/>
          <w:kern w:val="28"/>
        </w:rPr>
        <w:t>healed.</w:t>
      </w:r>
      <w:r w:rsidR="006915E3">
        <w:rPr>
          <w:rFonts w:ascii="Arial" w:hAnsi="Arial" w:cs="Arial"/>
          <w:kern w:val="28"/>
        </w:rPr>
        <w:t xml:space="preserve"> </w:t>
      </w:r>
      <w:r w:rsidRPr="001373BC">
        <w:rPr>
          <w:rFonts w:ascii="Arial" w:hAnsi="Arial" w:cs="Arial"/>
          <w:kern w:val="28"/>
        </w:rPr>
        <w:t xml:space="preserve">Children will be asked to seek medical advice or continue exclusion whilst the area is yellow and weeping.  </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bCs/>
          <w:kern w:val="28"/>
        </w:rPr>
        <w:t xml:space="preserve">* MEASLES - </w:t>
      </w:r>
      <w:r w:rsidRPr="001373BC">
        <w:rPr>
          <w:rFonts w:ascii="Arial" w:hAnsi="Arial" w:cs="Arial"/>
          <w:bCs/>
          <w:kern w:val="28"/>
        </w:rPr>
        <w:t>Exclusion</w:t>
      </w:r>
      <w:r w:rsidRPr="001373BC">
        <w:rPr>
          <w:rFonts w:ascii="Arial" w:hAnsi="Arial" w:cs="Arial"/>
          <w:kern w:val="28"/>
        </w:rPr>
        <w:t xml:space="preserve"> for 4 days after rash appears.</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bCs/>
          <w:kern w:val="28"/>
        </w:rPr>
        <w:t xml:space="preserve">* MUMPS - </w:t>
      </w:r>
      <w:r w:rsidRPr="001373BC">
        <w:rPr>
          <w:rFonts w:ascii="Arial" w:hAnsi="Arial" w:cs="Arial"/>
          <w:bCs/>
          <w:kern w:val="28"/>
        </w:rPr>
        <w:t>Exclusion</w:t>
      </w:r>
      <w:r w:rsidRPr="001373BC">
        <w:rPr>
          <w:rFonts w:ascii="Arial" w:hAnsi="Arial" w:cs="Arial"/>
          <w:kern w:val="28"/>
        </w:rPr>
        <w:t xml:space="preserve"> for 5 days after the appearance of the swelling.  </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color w:val="FF0000"/>
          <w:kern w:val="28"/>
        </w:rPr>
      </w:pPr>
      <w:r w:rsidRPr="001373BC">
        <w:rPr>
          <w:rFonts w:ascii="Arial" w:hAnsi="Arial" w:cs="Arial"/>
          <w:b/>
          <w:kern w:val="28"/>
        </w:rPr>
        <w:t xml:space="preserve">THREADWORM - </w:t>
      </w:r>
      <w:r w:rsidRPr="001373BC">
        <w:rPr>
          <w:rFonts w:ascii="Arial" w:hAnsi="Arial" w:cs="Arial"/>
          <w:kern w:val="28"/>
        </w:rPr>
        <w:t>Medical advice and treatment can</w:t>
      </w:r>
      <w:r w:rsidR="00B5429A">
        <w:rPr>
          <w:rFonts w:ascii="Arial" w:hAnsi="Arial" w:cs="Arial"/>
          <w:kern w:val="28"/>
        </w:rPr>
        <w:t xml:space="preserve"> be now sourced via a chemist, c</w:t>
      </w:r>
      <w:r w:rsidRPr="001373BC">
        <w:rPr>
          <w:rFonts w:ascii="Arial" w:hAnsi="Arial" w:cs="Arial"/>
          <w:kern w:val="28"/>
        </w:rPr>
        <w:t>hildren in Butterflies 2 ½ years to Preschool can return immediately after treatment is sourced from the chemist, as they can help towards the management of their own personal hygiene due to their age</w:t>
      </w:r>
      <w:r w:rsidR="00A40756">
        <w:rPr>
          <w:rFonts w:ascii="Arial" w:hAnsi="Arial" w:cs="Arial"/>
          <w:kern w:val="28"/>
        </w:rPr>
        <w:t xml:space="preserve">. </w:t>
      </w:r>
      <w:r w:rsidRPr="001373BC">
        <w:rPr>
          <w:rFonts w:ascii="Arial" w:hAnsi="Arial" w:cs="Arial"/>
          <w:kern w:val="28"/>
        </w:rPr>
        <w:t>Children under 2</w:t>
      </w:r>
      <w:r w:rsidR="00B5429A">
        <w:rPr>
          <w:rFonts w:ascii="Arial" w:hAnsi="Arial" w:cs="Arial"/>
          <w:kern w:val="28"/>
        </w:rPr>
        <w:t xml:space="preserve"> </w:t>
      </w:r>
      <w:r w:rsidRPr="001373BC">
        <w:rPr>
          <w:rFonts w:ascii="Arial" w:hAnsi="Arial" w:cs="Arial"/>
          <w:kern w:val="28"/>
        </w:rPr>
        <w:t>years may need to see a doctor before taking the medication.  Children in the Ladybirds room 0-2 ½ years will be asked to remain off nursery until 24</w:t>
      </w:r>
      <w:r w:rsidR="009D072A">
        <w:rPr>
          <w:rFonts w:ascii="Arial" w:hAnsi="Arial" w:cs="Arial"/>
          <w:kern w:val="28"/>
        </w:rPr>
        <w:t xml:space="preserve"> </w:t>
      </w:r>
      <w:r w:rsidRPr="001373BC">
        <w:rPr>
          <w:rFonts w:ascii="Arial" w:hAnsi="Arial" w:cs="Arial"/>
          <w:kern w:val="28"/>
        </w:rPr>
        <w:t>h</w:t>
      </w:r>
      <w:r w:rsidR="009D072A">
        <w:rPr>
          <w:rFonts w:ascii="Arial" w:hAnsi="Arial" w:cs="Arial"/>
          <w:kern w:val="28"/>
        </w:rPr>
        <w:t>ou</w:t>
      </w:r>
      <w:r w:rsidRPr="001373BC">
        <w:rPr>
          <w:rFonts w:ascii="Arial" w:hAnsi="Arial" w:cs="Arial"/>
          <w:kern w:val="28"/>
        </w:rPr>
        <w:t>rs after trea</w:t>
      </w:r>
      <w:r w:rsidR="00A40756">
        <w:rPr>
          <w:rFonts w:ascii="Arial" w:hAnsi="Arial" w:cs="Arial"/>
          <w:kern w:val="28"/>
        </w:rPr>
        <w:t xml:space="preserve">tment has been given. </w:t>
      </w:r>
      <w:r w:rsidRPr="001373BC">
        <w:rPr>
          <w:rFonts w:ascii="Arial" w:hAnsi="Arial" w:cs="Arial"/>
          <w:kern w:val="28"/>
        </w:rPr>
        <w:t>This allows th</w:t>
      </w:r>
      <w:r w:rsidR="00B5429A">
        <w:rPr>
          <w:rFonts w:ascii="Arial" w:hAnsi="Arial" w:cs="Arial"/>
          <w:kern w:val="28"/>
        </w:rPr>
        <w:t xml:space="preserve">e medication to start working. </w:t>
      </w:r>
      <w:r w:rsidR="00A40756">
        <w:rPr>
          <w:rFonts w:ascii="Arial" w:hAnsi="Arial" w:cs="Arial"/>
          <w:kern w:val="28"/>
        </w:rPr>
        <w:t xml:space="preserve">The </w:t>
      </w:r>
      <w:r w:rsidRPr="001373BC">
        <w:rPr>
          <w:rFonts w:ascii="Arial" w:hAnsi="Arial" w:cs="Arial"/>
          <w:kern w:val="28"/>
        </w:rPr>
        <w:t xml:space="preserve">management of hygiene can be much more difficult </w:t>
      </w:r>
      <w:r w:rsidR="00A40756">
        <w:rPr>
          <w:rFonts w:ascii="Arial" w:hAnsi="Arial" w:cs="Arial"/>
          <w:kern w:val="28"/>
        </w:rPr>
        <w:t>due to babies/</w:t>
      </w:r>
      <w:r w:rsidRPr="001373BC">
        <w:rPr>
          <w:rFonts w:ascii="Arial" w:hAnsi="Arial" w:cs="Arial"/>
          <w:kern w:val="28"/>
        </w:rPr>
        <w:t>toddlers exploring through the mouth – this is a normal stage of develo</w:t>
      </w:r>
      <w:r w:rsidR="00A40756">
        <w:rPr>
          <w:rFonts w:ascii="Arial" w:hAnsi="Arial" w:cs="Arial"/>
          <w:kern w:val="28"/>
        </w:rPr>
        <w:t xml:space="preserve">pment and cannot be prevented. </w:t>
      </w:r>
      <w:r w:rsidRPr="001373BC">
        <w:rPr>
          <w:rFonts w:ascii="Arial" w:hAnsi="Arial" w:cs="Arial"/>
          <w:kern w:val="28"/>
        </w:rPr>
        <w:t>The exclusion period of 24</w:t>
      </w:r>
      <w:r w:rsidR="009D072A">
        <w:rPr>
          <w:rFonts w:ascii="Arial" w:hAnsi="Arial" w:cs="Arial"/>
          <w:kern w:val="28"/>
        </w:rPr>
        <w:t xml:space="preserve"> </w:t>
      </w:r>
      <w:r w:rsidRPr="001373BC">
        <w:rPr>
          <w:rFonts w:ascii="Arial" w:hAnsi="Arial" w:cs="Arial"/>
          <w:kern w:val="28"/>
        </w:rPr>
        <w:t>h</w:t>
      </w:r>
      <w:r w:rsidR="009D072A">
        <w:rPr>
          <w:rFonts w:ascii="Arial" w:hAnsi="Arial" w:cs="Arial"/>
          <w:kern w:val="28"/>
        </w:rPr>
        <w:t>ou</w:t>
      </w:r>
      <w:r w:rsidRPr="001373BC">
        <w:rPr>
          <w:rFonts w:ascii="Arial" w:hAnsi="Arial" w:cs="Arial"/>
          <w:kern w:val="28"/>
        </w:rPr>
        <w:t>rs in the La</w:t>
      </w:r>
      <w:r w:rsidR="00B5429A">
        <w:rPr>
          <w:rFonts w:ascii="Arial" w:hAnsi="Arial" w:cs="Arial"/>
          <w:kern w:val="28"/>
        </w:rPr>
        <w:t>dybirds room will remain to</w:t>
      </w:r>
      <w:r w:rsidRPr="001373BC">
        <w:rPr>
          <w:rFonts w:ascii="Arial" w:hAnsi="Arial" w:cs="Arial"/>
          <w:kern w:val="28"/>
        </w:rPr>
        <w:t xml:space="preserve"> allow staff to deep clean.</w:t>
      </w:r>
      <w:r w:rsidR="00A40756">
        <w:rPr>
          <w:rFonts w:ascii="Arial" w:hAnsi="Arial" w:cs="Arial"/>
          <w:kern w:val="28"/>
        </w:rPr>
        <w:t xml:space="preserve"> </w:t>
      </w:r>
      <w:r w:rsidRPr="001373BC">
        <w:rPr>
          <w:rFonts w:ascii="Arial" w:hAnsi="Arial" w:cs="Arial"/>
          <w:color w:val="FF0000"/>
          <w:kern w:val="28"/>
        </w:rPr>
        <w:t>The whole family must be treated.</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A40756" w:rsidP="007A122C">
      <w:pPr>
        <w:widowControl w:val="0"/>
        <w:overflowPunct w:val="0"/>
        <w:autoSpaceDE w:val="0"/>
        <w:autoSpaceDN w:val="0"/>
        <w:adjustRightInd w:val="0"/>
        <w:rPr>
          <w:rFonts w:ascii="Arial" w:hAnsi="Arial" w:cs="Arial"/>
          <w:kern w:val="28"/>
        </w:rPr>
      </w:pPr>
      <w:r w:rsidRPr="00A40756">
        <w:rPr>
          <w:rFonts w:ascii="Arial" w:hAnsi="Arial" w:cs="Arial"/>
          <w:b/>
          <w:kern w:val="28"/>
        </w:rPr>
        <w:t>RINGWORM -</w:t>
      </w:r>
      <w:r>
        <w:rPr>
          <w:rFonts w:ascii="Arial" w:hAnsi="Arial" w:cs="Arial"/>
          <w:kern w:val="28"/>
        </w:rPr>
        <w:t xml:space="preserve"> </w:t>
      </w:r>
      <w:r w:rsidR="007A122C" w:rsidRPr="001373BC">
        <w:rPr>
          <w:rFonts w:ascii="Arial" w:hAnsi="Arial" w:cs="Arial"/>
          <w:kern w:val="28"/>
        </w:rPr>
        <w:t>Exclusion not usually required h</w:t>
      </w:r>
      <w:r>
        <w:rPr>
          <w:rFonts w:ascii="Arial" w:hAnsi="Arial" w:cs="Arial"/>
          <w:kern w:val="28"/>
        </w:rPr>
        <w:t xml:space="preserve">owever, treatment is required. </w:t>
      </w:r>
      <w:r w:rsidR="007A122C" w:rsidRPr="001373BC">
        <w:rPr>
          <w:rFonts w:ascii="Arial" w:hAnsi="Arial" w:cs="Arial"/>
          <w:kern w:val="28"/>
        </w:rPr>
        <w:t xml:space="preserve">The nursery reserves the right to ask you to seek medical advice.  </w:t>
      </w:r>
    </w:p>
    <w:p w:rsidR="007A122C" w:rsidRPr="001373BC" w:rsidRDefault="007A122C" w:rsidP="007A122C">
      <w:pPr>
        <w:widowControl w:val="0"/>
        <w:overflowPunct w:val="0"/>
        <w:autoSpaceDE w:val="0"/>
        <w:autoSpaceDN w:val="0"/>
        <w:adjustRightInd w:val="0"/>
        <w:rPr>
          <w:rFonts w:ascii="Arial" w:hAnsi="Arial" w:cs="Arial"/>
          <w:b/>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 xml:space="preserve">RSV - </w:t>
      </w:r>
      <w:r w:rsidRPr="001373BC">
        <w:rPr>
          <w:rFonts w:ascii="Arial" w:hAnsi="Arial" w:cs="Arial"/>
          <w:kern w:val="28"/>
        </w:rPr>
        <w:t>Exclusion until symptoms disappear.</w:t>
      </w:r>
    </w:p>
    <w:p w:rsidR="007A122C" w:rsidRPr="001373BC" w:rsidRDefault="007A122C" w:rsidP="007A122C">
      <w:pPr>
        <w:widowControl w:val="0"/>
        <w:overflowPunct w:val="0"/>
        <w:autoSpaceDE w:val="0"/>
        <w:autoSpaceDN w:val="0"/>
        <w:adjustRightInd w:val="0"/>
        <w:rPr>
          <w:rFonts w:ascii="Arial" w:hAnsi="Arial" w:cs="Arial"/>
          <w:b/>
          <w:kern w:val="28"/>
        </w:rPr>
      </w:pPr>
    </w:p>
    <w:p w:rsidR="007A122C" w:rsidRPr="001373BC" w:rsidRDefault="007A122C" w:rsidP="007A122C">
      <w:pPr>
        <w:widowControl w:val="0"/>
        <w:overflowPunct w:val="0"/>
        <w:autoSpaceDE w:val="0"/>
        <w:autoSpaceDN w:val="0"/>
        <w:adjustRightInd w:val="0"/>
        <w:rPr>
          <w:rFonts w:ascii="Arial" w:hAnsi="Arial" w:cs="Arial"/>
          <w:b/>
          <w:kern w:val="28"/>
        </w:rPr>
      </w:pPr>
      <w:r w:rsidRPr="001373BC">
        <w:rPr>
          <w:rFonts w:ascii="Arial" w:hAnsi="Arial" w:cs="Arial"/>
          <w:b/>
          <w:bCs/>
          <w:kern w:val="28"/>
        </w:rPr>
        <w:t xml:space="preserve">RUBELLA (German </w:t>
      </w:r>
      <w:r w:rsidR="00A40756" w:rsidRPr="001373BC">
        <w:rPr>
          <w:rFonts w:ascii="Arial" w:hAnsi="Arial" w:cs="Arial"/>
          <w:b/>
          <w:bCs/>
          <w:kern w:val="28"/>
        </w:rPr>
        <w:t>measles</w:t>
      </w:r>
      <w:r w:rsidRPr="001373BC">
        <w:rPr>
          <w:rFonts w:ascii="Arial" w:hAnsi="Arial" w:cs="Arial"/>
          <w:b/>
          <w:bCs/>
          <w:kern w:val="28"/>
        </w:rPr>
        <w:t xml:space="preserve">) - </w:t>
      </w:r>
      <w:r w:rsidRPr="001373BC">
        <w:rPr>
          <w:rFonts w:ascii="Arial" w:hAnsi="Arial" w:cs="Arial"/>
          <w:kern w:val="28"/>
        </w:rPr>
        <w:t>Exclusion for 5 days after rash appears.</w:t>
      </w:r>
    </w:p>
    <w:p w:rsidR="007A122C" w:rsidRPr="001373BC" w:rsidRDefault="007A122C" w:rsidP="007A122C">
      <w:pPr>
        <w:widowControl w:val="0"/>
        <w:overflowPunct w:val="0"/>
        <w:autoSpaceDE w:val="0"/>
        <w:autoSpaceDN w:val="0"/>
        <w:adjustRightInd w:val="0"/>
        <w:rPr>
          <w:rFonts w:ascii="Arial" w:hAnsi="Arial" w:cs="Arial"/>
          <w:b/>
          <w:kern w:val="28"/>
        </w:rPr>
      </w:pPr>
      <w:r w:rsidRPr="001373BC">
        <w:rPr>
          <w:rFonts w:ascii="Arial" w:hAnsi="Arial" w:cs="Arial"/>
          <w:b/>
          <w:kern w:val="28"/>
        </w:rPr>
        <w:t xml:space="preserve">   </w:t>
      </w:r>
    </w:p>
    <w:p w:rsidR="007A122C" w:rsidRPr="001373BC" w:rsidRDefault="007A122C" w:rsidP="007A122C">
      <w:pPr>
        <w:widowControl w:val="0"/>
        <w:overflowPunct w:val="0"/>
        <w:autoSpaceDE w:val="0"/>
        <w:autoSpaceDN w:val="0"/>
        <w:adjustRightInd w:val="0"/>
        <w:rPr>
          <w:rFonts w:ascii="Arial" w:hAnsi="Arial" w:cs="Arial"/>
          <w:color w:val="FF0000"/>
          <w:kern w:val="28"/>
        </w:rPr>
      </w:pPr>
      <w:r w:rsidRPr="001373BC">
        <w:rPr>
          <w:rFonts w:ascii="Arial" w:hAnsi="Arial" w:cs="Arial"/>
          <w:b/>
          <w:kern w:val="28"/>
        </w:rPr>
        <w:t xml:space="preserve">SCABIES - </w:t>
      </w:r>
      <w:r w:rsidRPr="001373BC">
        <w:rPr>
          <w:rFonts w:ascii="Arial" w:hAnsi="Arial" w:cs="Arial"/>
          <w:kern w:val="28"/>
        </w:rPr>
        <w:t>Exclusio</w:t>
      </w:r>
      <w:r w:rsidR="00A40756">
        <w:rPr>
          <w:rFonts w:ascii="Arial" w:hAnsi="Arial" w:cs="Arial"/>
          <w:kern w:val="28"/>
        </w:rPr>
        <w:t xml:space="preserve">n until treatment has started. </w:t>
      </w:r>
      <w:r w:rsidRPr="001373BC">
        <w:rPr>
          <w:rFonts w:ascii="Arial" w:hAnsi="Arial" w:cs="Arial"/>
          <w:kern w:val="28"/>
        </w:rPr>
        <w:t>They can return after the first treatment has been given.</w:t>
      </w:r>
      <w:r w:rsidR="00A40756">
        <w:rPr>
          <w:rFonts w:ascii="Arial" w:hAnsi="Arial" w:cs="Arial"/>
          <w:kern w:val="28"/>
        </w:rPr>
        <w:t xml:space="preserve"> </w:t>
      </w:r>
      <w:r w:rsidRPr="001373BC">
        <w:rPr>
          <w:rFonts w:ascii="Arial" w:hAnsi="Arial" w:cs="Arial"/>
          <w:color w:val="FF0000"/>
          <w:kern w:val="28"/>
        </w:rPr>
        <w:t>The whole family must be treated.</w:t>
      </w:r>
    </w:p>
    <w:p w:rsidR="007A122C" w:rsidRPr="001373BC" w:rsidRDefault="007A122C" w:rsidP="007A122C">
      <w:pPr>
        <w:widowControl w:val="0"/>
        <w:overflowPunct w:val="0"/>
        <w:autoSpaceDE w:val="0"/>
        <w:autoSpaceDN w:val="0"/>
        <w:adjustRightInd w:val="0"/>
        <w:rPr>
          <w:rFonts w:ascii="Arial" w:hAnsi="Arial" w:cs="Arial"/>
          <w:b/>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SLAPPED CHEEK SYNDROME / Fifth disease / Parvo virus B19</w:t>
      </w:r>
      <w:r w:rsidRPr="001373BC">
        <w:rPr>
          <w:rFonts w:ascii="Arial" w:hAnsi="Arial" w:cs="Arial"/>
          <w:kern w:val="28"/>
        </w:rPr>
        <w:t xml:space="preserve"> </w:t>
      </w:r>
      <w:r w:rsidRPr="00A40756">
        <w:rPr>
          <w:rFonts w:ascii="Arial" w:hAnsi="Arial" w:cs="Arial"/>
          <w:b/>
          <w:kern w:val="28"/>
        </w:rPr>
        <w:t>-</w:t>
      </w:r>
      <w:r w:rsidRPr="001373BC">
        <w:rPr>
          <w:rFonts w:ascii="Arial" w:hAnsi="Arial" w:cs="Arial"/>
          <w:kern w:val="28"/>
        </w:rPr>
        <w:t xml:space="preserve"> No exclusion is needed if the child is not unwell however the nursery reserves the right to exclude if the child has a high temp</w:t>
      </w:r>
      <w:r w:rsidR="009D072A">
        <w:rPr>
          <w:rFonts w:ascii="Arial" w:hAnsi="Arial" w:cs="Arial"/>
          <w:kern w:val="28"/>
        </w:rPr>
        <w:t>erature</w:t>
      </w:r>
      <w:r w:rsidRPr="001373BC">
        <w:rPr>
          <w:rFonts w:ascii="Arial" w:hAnsi="Arial" w:cs="Arial"/>
          <w:kern w:val="28"/>
        </w:rPr>
        <w:t xml:space="preserve"> or becomes unwell.  </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color w:val="FF0000"/>
          <w:kern w:val="28"/>
        </w:rPr>
      </w:pPr>
      <w:r w:rsidRPr="001373BC">
        <w:rPr>
          <w:rFonts w:ascii="Arial" w:hAnsi="Arial" w:cs="Arial"/>
          <w:b/>
          <w:bCs/>
          <w:kern w:val="28"/>
        </w:rPr>
        <w:t xml:space="preserve">* SCARLET FEVER - </w:t>
      </w:r>
      <w:r w:rsidRPr="001373BC">
        <w:rPr>
          <w:rFonts w:ascii="Arial" w:hAnsi="Arial" w:cs="Arial"/>
          <w:kern w:val="28"/>
        </w:rPr>
        <w:t>Exclusion for 24</w:t>
      </w:r>
      <w:r w:rsidR="009D072A">
        <w:rPr>
          <w:rFonts w:ascii="Arial" w:hAnsi="Arial" w:cs="Arial"/>
          <w:kern w:val="28"/>
        </w:rPr>
        <w:t xml:space="preserve"> </w:t>
      </w:r>
      <w:r w:rsidRPr="001373BC">
        <w:rPr>
          <w:rFonts w:ascii="Arial" w:hAnsi="Arial" w:cs="Arial"/>
          <w:kern w:val="28"/>
        </w:rPr>
        <w:t>h</w:t>
      </w:r>
      <w:r w:rsidR="009D072A">
        <w:rPr>
          <w:rFonts w:ascii="Arial" w:hAnsi="Arial" w:cs="Arial"/>
          <w:kern w:val="28"/>
        </w:rPr>
        <w:t>ou</w:t>
      </w:r>
      <w:r w:rsidRPr="001373BC">
        <w:rPr>
          <w:rFonts w:ascii="Arial" w:hAnsi="Arial" w:cs="Arial"/>
          <w:kern w:val="28"/>
        </w:rPr>
        <w:t>rs of appropriate antibiotic treatment.</w:t>
      </w:r>
      <w:r w:rsidR="00A40756">
        <w:rPr>
          <w:rFonts w:ascii="Arial" w:hAnsi="Arial" w:cs="Arial"/>
          <w:kern w:val="28"/>
        </w:rPr>
        <w:t xml:space="preserve"> </w:t>
      </w:r>
      <w:r w:rsidRPr="001373BC">
        <w:rPr>
          <w:rFonts w:ascii="Arial" w:hAnsi="Arial" w:cs="Arial"/>
          <w:kern w:val="28"/>
        </w:rPr>
        <w:t>A person is infectious for 2-3 weeks without antibiotics.</w:t>
      </w:r>
      <w:r w:rsidR="00E0564F">
        <w:rPr>
          <w:rFonts w:ascii="Arial" w:hAnsi="Arial" w:cs="Arial"/>
          <w:kern w:val="28"/>
        </w:rPr>
        <w:t xml:space="preserve"> </w:t>
      </w:r>
      <w:r w:rsidRPr="001373BC">
        <w:rPr>
          <w:rFonts w:ascii="Arial" w:hAnsi="Arial" w:cs="Arial"/>
          <w:color w:val="FF0000"/>
          <w:kern w:val="28"/>
        </w:rPr>
        <w:t>In the event of 2 or more cases please contact local health protection</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bCs/>
          <w:kern w:val="28"/>
        </w:rPr>
        <w:t xml:space="preserve">* WHOOPING COUGH (Pertussis) - </w:t>
      </w:r>
      <w:r w:rsidRPr="001373BC">
        <w:rPr>
          <w:rFonts w:ascii="Arial" w:hAnsi="Arial" w:cs="Arial"/>
          <w:kern w:val="28"/>
        </w:rPr>
        <w:t>Exclusion for 48</w:t>
      </w:r>
      <w:r w:rsidR="009D072A">
        <w:rPr>
          <w:rFonts w:ascii="Arial" w:hAnsi="Arial" w:cs="Arial"/>
          <w:kern w:val="28"/>
        </w:rPr>
        <w:t xml:space="preserve"> </w:t>
      </w:r>
      <w:r w:rsidRPr="001373BC">
        <w:rPr>
          <w:rFonts w:ascii="Arial" w:hAnsi="Arial" w:cs="Arial"/>
          <w:kern w:val="28"/>
        </w:rPr>
        <w:t>h</w:t>
      </w:r>
      <w:r w:rsidR="009D072A">
        <w:rPr>
          <w:rFonts w:ascii="Arial" w:hAnsi="Arial" w:cs="Arial"/>
          <w:kern w:val="28"/>
        </w:rPr>
        <w:t>ou</w:t>
      </w:r>
      <w:r w:rsidRPr="001373BC">
        <w:rPr>
          <w:rFonts w:ascii="Arial" w:hAnsi="Arial" w:cs="Arial"/>
          <w:kern w:val="28"/>
        </w:rPr>
        <w:t xml:space="preserve">rs from starting antibiotic </w:t>
      </w:r>
      <w:r w:rsidRPr="001373BC">
        <w:rPr>
          <w:rFonts w:ascii="Arial" w:hAnsi="Arial" w:cs="Arial"/>
          <w:kern w:val="28"/>
        </w:rPr>
        <w:lastRenderedPageBreak/>
        <w:t>treatment or 21 days from the onset of symptoms if no antibiotics are taken.</w:t>
      </w:r>
      <w:r w:rsidR="00E0564F">
        <w:rPr>
          <w:rFonts w:ascii="Arial" w:hAnsi="Arial" w:cs="Arial"/>
          <w:kern w:val="28"/>
        </w:rPr>
        <w:t xml:space="preserve"> </w:t>
      </w:r>
      <w:r w:rsidRPr="001373BC">
        <w:rPr>
          <w:rFonts w:ascii="Arial" w:hAnsi="Arial" w:cs="Arial"/>
          <w:kern w:val="28"/>
        </w:rPr>
        <w:t xml:space="preserve">Preventable by vaccination, after treatment non-infectious coughing may continue for many weeks.  </w:t>
      </w: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THRUSH</w:t>
      </w:r>
      <w:r w:rsidRPr="001373BC">
        <w:rPr>
          <w:rFonts w:ascii="Arial" w:hAnsi="Arial" w:cs="Arial"/>
          <w:kern w:val="28"/>
        </w:rPr>
        <w:t xml:space="preserve"> </w:t>
      </w:r>
      <w:r w:rsidRPr="00E0564F">
        <w:rPr>
          <w:rFonts w:ascii="Arial" w:hAnsi="Arial" w:cs="Arial"/>
          <w:b/>
          <w:kern w:val="28"/>
        </w:rPr>
        <w:t>-</w:t>
      </w:r>
      <w:r w:rsidRPr="001373BC">
        <w:rPr>
          <w:rFonts w:ascii="Arial" w:hAnsi="Arial" w:cs="Arial"/>
          <w:kern w:val="28"/>
        </w:rPr>
        <w:t xml:space="preserve"> Children will be excluded</w:t>
      </w:r>
      <w:r w:rsidR="00E0564F">
        <w:rPr>
          <w:rFonts w:ascii="Arial" w:hAnsi="Arial" w:cs="Arial"/>
          <w:kern w:val="28"/>
        </w:rPr>
        <w:t xml:space="preserve"> if treatment is not received. </w:t>
      </w:r>
      <w:r w:rsidRPr="001373BC">
        <w:rPr>
          <w:rFonts w:ascii="Arial" w:hAnsi="Arial" w:cs="Arial"/>
          <w:kern w:val="28"/>
        </w:rPr>
        <w:t>Treatment can now be sourced fro</w:t>
      </w:r>
      <w:r w:rsidR="00E0564F">
        <w:rPr>
          <w:rFonts w:ascii="Arial" w:hAnsi="Arial" w:cs="Arial"/>
          <w:kern w:val="28"/>
        </w:rPr>
        <w:t xml:space="preserve">m the pharmacy at the chemist. </w:t>
      </w:r>
      <w:r w:rsidRPr="001373BC">
        <w:rPr>
          <w:rFonts w:ascii="Arial" w:hAnsi="Arial" w:cs="Arial"/>
          <w:kern w:val="28"/>
        </w:rPr>
        <w:t>Children with persistent or reoccurring thrush will be</w:t>
      </w:r>
      <w:r w:rsidR="00E0564F">
        <w:rPr>
          <w:rFonts w:ascii="Arial" w:hAnsi="Arial" w:cs="Arial"/>
          <w:kern w:val="28"/>
        </w:rPr>
        <w:t xml:space="preserve"> asked to seek further advice. </w:t>
      </w:r>
      <w:r w:rsidRPr="001373BC">
        <w:rPr>
          <w:rFonts w:ascii="Arial" w:hAnsi="Arial" w:cs="Arial"/>
          <w:kern w:val="28"/>
        </w:rPr>
        <w:t>This is for the comfort of the child.</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kern w:val="28"/>
        </w:rPr>
        <w:t>*</w:t>
      </w:r>
      <w:r w:rsidRPr="001373BC">
        <w:rPr>
          <w:rFonts w:ascii="Arial" w:hAnsi="Arial" w:cs="Arial"/>
          <w:b/>
          <w:kern w:val="28"/>
        </w:rPr>
        <w:t>LEGIONNAIRES DISEASE</w:t>
      </w:r>
      <w:r w:rsidRPr="001373BC">
        <w:rPr>
          <w:rFonts w:ascii="Arial" w:hAnsi="Arial" w:cs="Arial"/>
          <w:kern w:val="28"/>
        </w:rPr>
        <w:t xml:space="preserve"> </w:t>
      </w:r>
      <w:r w:rsidRPr="00E0564F">
        <w:rPr>
          <w:rFonts w:ascii="Arial" w:hAnsi="Arial" w:cs="Arial"/>
          <w:b/>
          <w:kern w:val="28"/>
        </w:rPr>
        <w:t>-</w:t>
      </w:r>
      <w:r w:rsidRPr="001373BC">
        <w:rPr>
          <w:rFonts w:ascii="Arial" w:hAnsi="Arial" w:cs="Arial"/>
          <w:kern w:val="28"/>
        </w:rPr>
        <w:t xml:space="preserve"> Exclusion until treated with antibiotics.</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 E. COLI</w:t>
      </w:r>
      <w:r w:rsidRPr="001373BC">
        <w:rPr>
          <w:rFonts w:ascii="Arial" w:hAnsi="Arial" w:cs="Arial"/>
          <w:kern w:val="28"/>
        </w:rPr>
        <w:t xml:space="preserve"> </w:t>
      </w:r>
      <w:r w:rsidRPr="00E0564F">
        <w:rPr>
          <w:rFonts w:ascii="Arial" w:hAnsi="Arial" w:cs="Arial"/>
          <w:b/>
          <w:kern w:val="28"/>
        </w:rPr>
        <w:t xml:space="preserve">- </w:t>
      </w:r>
      <w:r w:rsidRPr="001373BC">
        <w:rPr>
          <w:rFonts w:ascii="Arial" w:hAnsi="Arial" w:cs="Arial"/>
          <w:kern w:val="28"/>
        </w:rPr>
        <w:t>Exclusion until 48 hours after the bowel has returned to normal or the sickness has stopped</w:t>
      </w:r>
      <w:r w:rsidR="00E0564F">
        <w:rPr>
          <w:rFonts w:ascii="Arial" w:hAnsi="Arial" w:cs="Arial"/>
          <w:kern w:val="28"/>
        </w:rPr>
        <w:t>.</w:t>
      </w:r>
    </w:p>
    <w:p w:rsidR="007A122C" w:rsidRPr="001373BC" w:rsidRDefault="007A122C" w:rsidP="007A122C">
      <w:pPr>
        <w:widowControl w:val="0"/>
        <w:overflowPunct w:val="0"/>
        <w:autoSpaceDE w:val="0"/>
        <w:autoSpaceDN w:val="0"/>
        <w:adjustRightInd w:val="0"/>
        <w:rPr>
          <w:rFonts w:ascii="Arial" w:hAnsi="Arial" w:cs="Arial"/>
          <w:b/>
          <w:bCs/>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GLANDULAR FEVER</w:t>
      </w:r>
      <w:r w:rsidRPr="001373BC">
        <w:rPr>
          <w:rFonts w:ascii="Arial" w:hAnsi="Arial" w:cs="Arial"/>
          <w:kern w:val="28"/>
        </w:rPr>
        <w:t xml:space="preserve"> </w:t>
      </w:r>
      <w:r w:rsidRPr="00E0564F">
        <w:rPr>
          <w:rFonts w:ascii="Arial" w:hAnsi="Arial" w:cs="Arial"/>
          <w:b/>
          <w:kern w:val="28"/>
        </w:rPr>
        <w:t>-</w:t>
      </w:r>
      <w:r w:rsidRPr="001373BC">
        <w:rPr>
          <w:rFonts w:ascii="Arial" w:hAnsi="Arial" w:cs="Arial"/>
          <w:kern w:val="28"/>
        </w:rPr>
        <w:t xml:space="preserve"> Nursery reserve the right to exclude a child who is too unwell to attend.</w:t>
      </w:r>
    </w:p>
    <w:p w:rsidR="007A122C" w:rsidRPr="001373BC" w:rsidRDefault="007A122C" w:rsidP="007A122C">
      <w:pPr>
        <w:widowControl w:val="0"/>
        <w:overflowPunct w:val="0"/>
        <w:autoSpaceDE w:val="0"/>
        <w:autoSpaceDN w:val="0"/>
        <w:adjustRightInd w:val="0"/>
        <w:rPr>
          <w:rFonts w:ascii="Arial" w:hAnsi="Arial" w:cs="Arial"/>
          <w:b/>
          <w:bCs/>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DIARRHOEA &amp; VOMITING</w:t>
      </w:r>
      <w:r w:rsidRPr="00E0564F">
        <w:rPr>
          <w:rFonts w:ascii="Arial" w:hAnsi="Arial" w:cs="Arial"/>
          <w:b/>
          <w:kern w:val="28"/>
        </w:rPr>
        <w:t xml:space="preserve"> -</w:t>
      </w:r>
      <w:r w:rsidRPr="001373BC">
        <w:rPr>
          <w:rFonts w:ascii="Arial" w:hAnsi="Arial" w:cs="Arial"/>
          <w:kern w:val="28"/>
        </w:rPr>
        <w:t xml:space="preserve"> Exclusion until free of symptoms for at least 48 hours.</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 xml:space="preserve">ATHLETE’S FOOT </w:t>
      </w:r>
      <w:r w:rsidR="00E0564F">
        <w:rPr>
          <w:rFonts w:ascii="Arial" w:hAnsi="Arial" w:cs="Arial"/>
          <w:b/>
          <w:kern w:val="28"/>
        </w:rPr>
        <w:t xml:space="preserve">- </w:t>
      </w:r>
      <w:r w:rsidRPr="001373BC">
        <w:rPr>
          <w:rFonts w:ascii="Arial" w:hAnsi="Arial" w:cs="Arial"/>
          <w:kern w:val="28"/>
        </w:rPr>
        <w:t>No exclusion required this is not a serious condition.</w:t>
      </w:r>
    </w:p>
    <w:p w:rsidR="007A122C" w:rsidRPr="001373BC" w:rsidRDefault="007A122C" w:rsidP="007A122C">
      <w:pPr>
        <w:widowControl w:val="0"/>
        <w:overflowPunct w:val="0"/>
        <w:autoSpaceDE w:val="0"/>
        <w:autoSpaceDN w:val="0"/>
        <w:adjustRightInd w:val="0"/>
        <w:rPr>
          <w:rFonts w:ascii="Arial" w:hAnsi="Arial" w:cs="Arial"/>
          <w:b/>
          <w:kern w:val="28"/>
        </w:rPr>
      </w:pPr>
    </w:p>
    <w:p w:rsidR="007A122C" w:rsidRPr="001373BC" w:rsidRDefault="00E0564F" w:rsidP="007A122C">
      <w:pPr>
        <w:widowControl w:val="0"/>
        <w:overflowPunct w:val="0"/>
        <w:autoSpaceDE w:val="0"/>
        <w:autoSpaceDN w:val="0"/>
        <w:adjustRightInd w:val="0"/>
        <w:rPr>
          <w:rFonts w:ascii="Arial" w:hAnsi="Arial" w:cs="Arial"/>
          <w:kern w:val="28"/>
        </w:rPr>
      </w:pPr>
      <w:r>
        <w:rPr>
          <w:rFonts w:ascii="Arial" w:hAnsi="Arial" w:cs="Arial"/>
          <w:b/>
          <w:kern w:val="28"/>
        </w:rPr>
        <w:t>COLD SORES (Herpes simplex) -</w:t>
      </w:r>
      <w:r w:rsidR="007A122C" w:rsidRPr="001373BC">
        <w:rPr>
          <w:rFonts w:ascii="Arial" w:hAnsi="Arial" w:cs="Arial"/>
          <w:b/>
          <w:kern w:val="28"/>
        </w:rPr>
        <w:t xml:space="preserve"> </w:t>
      </w:r>
      <w:r w:rsidR="007A122C" w:rsidRPr="001373BC">
        <w:rPr>
          <w:rFonts w:ascii="Arial" w:hAnsi="Arial" w:cs="Arial"/>
          <w:kern w:val="28"/>
        </w:rPr>
        <w:t>No exclusion required, cold sores are usually mild and heal without treat</w:t>
      </w:r>
      <w:r>
        <w:rPr>
          <w:rFonts w:ascii="Arial" w:hAnsi="Arial" w:cs="Arial"/>
          <w:kern w:val="28"/>
        </w:rPr>
        <w:t xml:space="preserve">ment. </w:t>
      </w:r>
      <w:r w:rsidR="007A122C" w:rsidRPr="001373BC">
        <w:rPr>
          <w:rFonts w:ascii="Arial" w:hAnsi="Arial" w:cs="Arial"/>
          <w:kern w:val="28"/>
        </w:rPr>
        <w:t xml:space="preserve">However, the nursery reserves the right to exclude if the sores are weeping and will ask you to seek medical advice.  </w:t>
      </w:r>
    </w:p>
    <w:p w:rsidR="007A122C" w:rsidRPr="001373BC" w:rsidRDefault="007A122C" w:rsidP="007A122C">
      <w:pPr>
        <w:widowControl w:val="0"/>
        <w:overflowPunct w:val="0"/>
        <w:autoSpaceDE w:val="0"/>
        <w:autoSpaceDN w:val="0"/>
        <w:adjustRightInd w:val="0"/>
        <w:rPr>
          <w:rFonts w:ascii="Arial" w:hAnsi="Arial" w:cs="Arial"/>
          <w:b/>
          <w:kern w:val="28"/>
        </w:rPr>
      </w:pPr>
    </w:p>
    <w:p w:rsidR="007A122C" w:rsidRPr="001373BC" w:rsidRDefault="00E0564F" w:rsidP="007A122C">
      <w:pPr>
        <w:widowControl w:val="0"/>
        <w:overflowPunct w:val="0"/>
        <w:autoSpaceDE w:val="0"/>
        <w:autoSpaceDN w:val="0"/>
        <w:adjustRightInd w:val="0"/>
        <w:rPr>
          <w:rFonts w:ascii="Arial" w:hAnsi="Arial" w:cs="Arial"/>
          <w:kern w:val="28"/>
        </w:rPr>
      </w:pPr>
      <w:r>
        <w:rPr>
          <w:rFonts w:ascii="Arial" w:hAnsi="Arial" w:cs="Arial"/>
          <w:b/>
          <w:kern w:val="28"/>
        </w:rPr>
        <w:t>*DIPHTHERIA -</w:t>
      </w:r>
      <w:r w:rsidR="007A122C" w:rsidRPr="001373BC">
        <w:rPr>
          <w:rFonts w:ascii="Arial" w:hAnsi="Arial" w:cs="Arial"/>
          <w:b/>
          <w:kern w:val="28"/>
        </w:rPr>
        <w:t xml:space="preserve"> </w:t>
      </w:r>
      <w:r w:rsidR="007A122C" w:rsidRPr="001373BC">
        <w:rPr>
          <w:rFonts w:ascii="Arial" w:hAnsi="Arial" w:cs="Arial"/>
          <w:kern w:val="28"/>
        </w:rPr>
        <w:t>Exclusion is essential to control the spread of infection.</w:t>
      </w:r>
      <w:r w:rsidR="007A122C" w:rsidRPr="001373BC">
        <w:rPr>
          <w:rFonts w:ascii="Arial" w:hAnsi="Arial" w:cs="Arial"/>
          <w:b/>
          <w:kern w:val="28"/>
        </w:rPr>
        <w:t xml:space="preserve"> </w:t>
      </w:r>
      <w:r>
        <w:rPr>
          <w:rFonts w:ascii="Arial" w:hAnsi="Arial" w:cs="Arial"/>
          <w:kern w:val="28"/>
        </w:rPr>
        <w:t xml:space="preserve">Always consult your local HPT. </w:t>
      </w:r>
      <w:r w:rsidR="007A122C" w:rsidRPr="001373BC">
        <w:rPr>
          <w:rFonts w:ascii="Arial" w:hAnsi="Arial" w:cs="Arial"/>
          <w:kern w:val="28"/>
        </w:rPr>
        <w:t xml:space="preserve">Preventable by </w:t>
      </w:r>
      <w:r>
        <w:rPr>
          <w:rFonts w:ascii="Arial" w:hAnsi="Arial" w:cs="Arial"/>
          <w:kern w:val="28"/>
        </w:rPr>
        <w:t xml:space="preserve">vaccination. </w:t>
      </w:r>
      <w:r w:rsidR="007A122C" w:rsidRPr="001373BC">
        <w:rPr>
          <w:rFonts w:ascii="Arial" w:hAnsi="Arial" w:cs="Arial"/>
          <w:kern w:val="28"/>
        </w:rPr>
        <w:t>Family contacts must be excluded until cleared by your local HPT.</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FLU (Influenza)</w:t>
      </w:r>
      <w:r w:rsidR="00E0564F">
        <w:rPr>
          <w:rFonts w:ascii="Arial" w:hAnsi="Arial" w:cs="Arial"/>
          <w:kern w:val="28"/>
        </w:rPr>
        <w:t xml:space="preserve"> </w:t>
      </w:r>
      <w:r w:rsidR="00E0564F">
        <w:rPr>
          <w:rFonts w:ascii="Arial" w:hAnsi="Arial" w:cs="Arial"/>
          <w:b/>
          <w:kern w:val="28"/>
        </w:rPr>
        <w:t xml:space="preserve">- </w:t>
      </w:r>
      <w:r w:rsidRPr="001373BC">
        <w:rPr>
          <w:rFonts w:ascii="Arial" w:hAnsi="Arial" w:cs="Arial"/>
          <w:kern w:val="28"/>
        </w:rPr>
        <w:t>The child must remain off nursery until recovered.</w:t>
      </w:r>
    </w:p>
    <w:p w:rsidR="007A122C" w:rsidRPr="001373BC" w:rsidRDefault="007A122C" w:rsidP="007A122C">
      <w:pPr>
        <w:widowControl w:val="0"/>
        <w:overflowPunct w:val="0"/>
        <w:autoSpaceDE w:val="0"/>
        <w:autoSpaceDN w:val="0"/>
        <w:adjustRightInd w:val="0"/>
        <w:rPr>
          <w:rFonts w:ascii="Arial" w:hAnsi="Arial" w:cs="Arial"/>
          <w:kern w:val="28"/>
        </w:rPr>
      </w:pPr>
    </w:p>
    <w:p w:rsidR="007A122C" w:rsidRPr="001373BC" w:rsidRDefault="007A122C" w:rsidP="007A122C">
      <w:pPr>
        <w:widowControl w:val="0"/>
        <w:overflowPunct w:val="0"/>
        <w:autoSpaceDE w:val="0"/>
        <w:autoSpaceDN w:val="0"/>
        <w:adjustRightInd w:val="0"/>
        <w:rPr>
          <w:rFonts w:ascii="Arial" w:hAnsi="Arial" w:cs="Arial"/>
          <w:kern w:val="28"/>
        </w:rPr>
      </w:pPr>
      <w:r w:rsidRPr="001373BC">
        <w:rPr>
          <w:rFonts w:ascii="Arial" w:hAnsi="Arial" w:cs="Arial"/>
          <w:b/>
          <w:kern w:val="28"/>
        </w:rPr>
        <w:t>HEADLICE</w:t>
      </w:r>
      <w:r w:rsidR="00E0564F">
        <w:rPr>
          <w:rFonts w:ascii="Arial" w:hAnsi="Arial" w:cs="Arial"/>
          <w:kern w:val="28"/>
        </w:rPr>
        <w:t xml:space="preserve"> </w:t>
      </w:r>
      <w:r w:rsidR="00E0564F">
        <w:rPr>
          <w:rFonts w:ascii="Arial" w:hAnsi="Arial" w:cs="Arial"/>
          <w:b/>
          <w:kern w:val="28"/>
        </w:rPr>
        <w:t>-</w:t>
      </w:r>
      <w:r w:rsidRPr="001373BC">
        <w:rPr>
          <w:rFonts w:ascii="Arial" w:hAnsi="Arial" w:cs="Arial"/>
          <w:kern w:val="28"/>
        </w:rPr>
        <w:t xml:space="preserve"> The child will be excluded whenever t</w:t>
      </w:r>
      <w:r w:rsidR="00E0564F">
        <w:rPr>
          <w:rFonts w:ascii="Arial" w:hAnsi="Arial" w:cs="Arial"/>
          <w:kern w:val="28"/>
        </w:rPr>
        <w:t xml:space="preserve">here is live (crawling) louse. </w:t>
      </w:r>
      <w:r w:rsidRPr="001373BC">
        <w:rPr>
          <w:rFonts w:ascii="Arial" w:hAnsi="Arial" w:cs="Arial"/>
          <w:kern w:val="28"/>
        </w:rPr>
        <w:t xml:space="preserve">Children can return once treatment has started </w:t>
      </w:r>
      <w:r w:rsidR="009D072A">
        <w:rPr>
          <w:rFonts w:ascii="Arial" w:hAnsi="Arial" w:cs="Arial"/>
          <w:kern w:val="28"/>
        </w:rPr>
        <w:t>and no live lice are</w:t>
      </w:r>
      <w:r w:rsidR="00E0564F">
        <w:rPr>
          <w:rFonts w:ascii="Arial" w:hAnsi="Arial" w:cs="Arial"/>
          <w:kern w:val="28"/>
        </w:rPr>
        <w:t xml:space="preserve"> present. </w:t>
      </w:r>
      <w:r w:rsidRPr="001373BC">
        <w:rPr>
          <w:rFonts w:ascii="Arial" w:hAnsi="Arial" w:cs="Arial"/>
          <w:kern w:val="28"/>
        </w:rPr>
        <w:t>If chemist brought treatment is used a repeat treatment may</w:t>
      </w:r>
      <w:r w:rsidR="00E0564F">
        <w:rPr>
          <w:rFonts w:ascii="Arial" w:hAnsi="Arial" w:cs="Arial"/>
          <w:kern w:val="28"/>
        </w:rPr>
        <w:t xml:space="preserve"> need to be used 7 days later.</w:t>
      </w:r>
      <w:r w:rsidR="0041048C">
        <w:rPr>
          <w:rFonts w:ascii="Arial" w:hAnsi="Arial" w:cs="Arial"/>
          <w:kern w:val="28"/>
        </w:rPr>
        <w:t xml:space="preserve"> </w:t>
      </w:r>
      <w:r w:rsidRPr="001373BC">
        <w:rPr>
          <w:rFonts w:ascii="Arial" w:hAnsi="Arial" w:cs="Arial"/>
          <w:kern w:val="28"/>
        </w:rPr>
        <w:t xml:space="preserve">To prevent reoccurring live louse, comb through hair daily and treat the whole family.  </w:t>
      </w:r>
    </w:p>
    <w:p w:rsidR="007A122C" w:rsidRPr="001373BC" w:rsidRDefault="007A122C" w:rsidP="007A122C">
      <w:pPr>
        <w:widowControl w:val="0"/>
        <w:overflowPunct w:val="0"/>
        <w:autoSpaceDE w:val="0"/>
        <w:autoSpaceDN w:val="0"/>
        <w:adjustRightInd w:val="0"/>
        <w:rPr>
          <w:rFonts w:ascii="Arial" w:hAnsi="Arial" w:cs="Arial"/>
          <w:b/>
          <w:bCs/>
          <w:kern w:val="28"/>
        </w:rPr>
      </w:pPr>
    </w:p>
    <w:p w:rsidR="007A122C" w:rsidRDefault="007A122C" w:rsidP="007A122C">
      <w:pPr>
        <w:widowControl w:val="0"/>
        <w:overflowPunct w:val="0"/>
        <w:autoSpaceDE w:val="0"/>
        <w:autoSpaceDN w:val="0"/>
        <w:adjustRightInd w:val="0"/>
        <w:rPr>
          <w:rFonts w:ascii="Arial" w:hAnsi="Arial" w:cs="Arial"/>
          <w:bCs/>
          <w:kern w:val="28"/>
        </w:rPr>
      </w:pPr>
      <w:r w:rsidRPr="001373BC">
        <w:rPr>
          <w:rFonts w:ascii="Arial" w:hAnsi="Arial" w:cs="Arial"/>
          <w:b/>
          <w:bCs/>
          <w:kern w:val="28"/>
        </w:rPr>
        <w:t>*MENINGOC</w:t>
      </w:r>
      <w:r w:rsidR="00E0564F">
        <w:rPr>
          <w:rFonts w:ascii="Arial" w:hAnsi="Arial" w:cs="Arial"/>
          <w:b/>
          <w:bCs/>
          <w:kern w:val="28"/>
        </w:rPr>
        <w:t>OCCAL MENINGITIS / SEPTICAEMIA -</w:t>
      </w:r>
      <w:r w:rsidRPr="001373BC">
        <w:rPr>
          <w:rFonts w:ascii="Arial" w:hAnsi="Arial" w:cs="Arial"/>
          <w:b/>
          <w:bCs/>
          <w:kern w:val="28"/>
        </w:rPr>
        <w:t xml:space="preserve"> </w:t>
      </w:r>
      <w:r w:rsidR="00E0564F">
        <w:rPr>
          <w:rFonts w:ascii="Arial" w:hAnsi="Arial" w:cs="Arial"/>
          <w:bCs/>
          <w:kern w:val="28"/>
        </w:rPr>
        <w:t xml:space="preserve">Until recovered. </w:t>
      </w:r>
      <w:r w:rsidRPr="001373BC">
        <w:rPr>
          <w:rFonts w:ascii="Arial" w:hAnsi="Arial" w:cs="Arial"/>
          <w:bCs/>
          <w:kern w:val="28"/>
        </w:rPr>
        <w:t>Meningitis ACWY and B a</w:t>
      </w:r>
      <w:r w:rsidR="00E0564F">
        <w:rPr>
          <w:rFonts w:ascii="Arial" w:hAnsi="Arial" w:cs="Arial"/>
          <w:bCs/>
          <w:kern w:val="28"/>
        </w:rPr>
        <w:t xml:space="preserve">re preventable by vaccination. </w:t>
      </w:r>
      <w:r w:rsidRPr="001373BC">
        <w:rPr>
          <w:rFonts w:ascii="Arial" w:hAnsi="Arial" w:cs="Arial"/>
          <w:bCs/>
          <w:kern w:val="28"/>
        </w:rPr>
        <w:t xml:space="preserve">Your local HPT will advise on any action needed.  </w:t>
      </w:r>
    </w:p>
    <w:p w:rsidR="009D072A" w:rsidRPr="001373BC" w:rsidRDefault="009D072A" w:rsidP="007A122C">
      <w:pPr>
        <w:widowControl w:val="0"/>
        <w:overflowPunct w:val="0"/>
        <w:autoSpaceDE w:val="0"/>
        <w:autoSpaceDN w:val="0"/>
        <w:adjustRightInd w:val="0"/>
        <w:rPr>
          <w:rFonts w:ascii="Arial" w:hAnsi="Arial" w:cs="Arial"/>
          <w:bCs/>
          <w:kern w:val="28"/>
        </w:rPr>
      </w:pPr>
    </w:p>
    <w:p w:rsidR="006915E3" w:rsidRDefault="007A122C" w:rsidP="007A122C">
      <w:pPr>
        <w:widowControl w:val="0"/>
        <w:overflowPunct w:val="0"/>
        <w:autoSpaceDE w:val="0"/>
        <w:autoSpaceDN w:val="0"/>
        <w:adjustRightInd w:val="0"/>
        <w:rPr>
          <w:rFonts w:ascii="Arial" w:hAnsi="Arial" w:cs="Arial"/>
          <w:bCs/>
          <w:kern w:val="28"/>
        </w:rPr>
      </w:pPr>
      <w:r w:rsidRPr="001373BC">
        <w:rPr>
          <w:rFonts w:ascii="Arial" w:hAnsi="Arial" w:cs="Arial"/>
          <w:b/>
          <w:bCs/>
          <w:kern w:val="28"/>
        </w:rPr>
        <w:t>*MENI</w:t>
      </w:r>
      <w:r w:rsidR="00E0564F">
        <w:rPr>
          <w:rFonts w:ascii="Arial" w:hAnsi="Arial" w:cs="Arial"/>
          <w:b/>
          <w:bCs/>
          <w:kern w:val="28"/>
        </w:rPr>
        <w:t>NGITIS (Due to other bacteria) -</w:t>
      </w:r>
      <w:r w:rsidRPr="001373BC">
        <w:rPr>
          <w:rFonts w:ascii="Arial" w:hAnsi="Arial" w:cs="Arial"/>
          <w:b/>
          <w:bCs/>
          <w:kern w:val="28"/>
        </w:rPr>
        <w:t xml:space="preserve"> </w:t>
      </w:r>
      <w:r w:rsidR="00E0564F">
        <w:rPr>
          <w:rFonts w:ascii="Arial" w:hAnsi="Arial" w:cs="Arial"/>
          <w:bCs/>
          <w:kern w:val="28"/>
        </w:rPr>
        <w:t xml:space="preserve">Until recovered. </w:t>
      </w:r>
      <w:r w:rsidRPr="001373BC">
        <w:rPr>
          <w:rFonts w:ascii="Arial" w:hAnsi="Arial" w:cs="Arial"/>
          <w:bCs/>
          <w:kern w:val="28"/>
        </w:rPr>
        <w:t xml:space="preserve">HIB and pneumococcal meningitis </w:t>
      </w:r>
      <w:r w:rsidRPr="001373BC">
        <w:rPr>
          <w:rFonts w:ascii="Arial" w:hAnsi="Arial" w:cs="Arial"/>
          <w:bCs/>
          <w:kern w:val="28"/>
        </w:rPr>
        <w:lastRenderedPageBreak/>
        <w:t>are</w:t>
      </w:r>
      <w:r w:rsidR="00E0564F">
        <w:rPr>
          <w:rFonts w:ascii="Arial" w:hAnsi="Arial" w:cs="Arial"/>
          <w:bCs/>
          <w:kern w:val="28"/>
        </w:rPr>
        <w:t xml:space="preserve"> preventable by vaccination. </w:t>
      </w:r>
      <w:r w:rsidRPr="001373BC">
        <w:rPr>
          <w:rFonts w:ascii="Arial" w:hAnsi="Arial" w:cs="Arial"/>
          <w:bCs/>
          <w:kern w:val="28"/>
        </w:rPr>
        <w:t xml:space="preserve">Your local HPT will advise on any action needed. </w:t>
      </w:r>
    </w:p>
    <w:p w:rsidR="007A122C" w:rsidRPr="001373BC" w:rsidRDefault="007A122C" w:rsidP="007A122C">
      <w:pPr>
        <w:widowControl w:val="0"/>
        <w:overflowPunct w:val="0"/>
        <w:autoSpaceDE w:val="0"/>
        <w:autoSpaceDN w:val="0"/>
        <w:adjustRightInd w:val="0"/>
        <w:rPr>
          <w:rFonts w:ascii="Arial" w:hAnsi="Arial" w:cs="Arial"/>
          <w:bCs/>
          <w:kern w:val="28"/>
        </w:rPr>
      </w:pPr>
      <w:r w:rsidRPr="001373BC">
        <w:rPr>
          <w:rFonts w:ascii="Arial" w:hAnsi="Arial" w:cs="Arial"/>
          <w:bCs/>
          <w:kern w:val="28"/>
        </w:rPr>
        <w:t xml:space="preserve"> </w:t>
      </w:r>
    </w:p>
    <w:p w:rsidR="007A122C" w:rsidRPr="001373BC" w:rsidRDefault="00E0564F" w:rsidP="007A122C">
      <w:pPr>
        <w:widowControl w:val="0"/>
        <w:overflowPunct w:val="0"/>
        <w:autoSpaceDE w:val="0"/>
        <w:autoSpaceDN w:val="0"/>
        <w:adjustRightInd w:val="0"/>
        <w:rPr>
          <w:rFonts w:ascii="Arial" w:hAnsi="Arial" w:cs="Arial"/>
          <w:bCs/>
          <w:kern w:val="28"/>
        </w:rPr>
      </w:pPr>
      <w:r>
        <w:rPr>
          <w:rFonts w:ascii="Arial" w:hAnsi="Arial" w:cs="Arial"/>
          <w:b/>
          <w:bCs/>
          <w:kern w:val="28"/>
        </w:rPr>
        <w:t>*MENINGITIS VIRAL -</w:t>
      </w:r>
      <w:r w:rsidR="007A122C" w:rsidRPr="001373BC">
        <w:rPr>
          <w:rFonts w:ascii="Arial" w:hAnsi="Arial" w:cs="Arial"/>
          <w:b/>
          <w:bCs/>
          <w:kern w:val="28"/>
        </w:rPr>
        <w:t xml:space="preserve"> </w:t>
      </w:r>
      <w:r>
        <w:rPr>
          <w:rFonts w:ascii="Arial" w:hAnsi="Arial" w:cs="Arial"/>
          <w:bCs/>
          <w:kern w:val="28"/>
        </w:rPr>
        <w:t xml:space="preserve">No exclusion required. </w:t>
      </w:r>
      <w:r w:rsidR="007A122C" w:rsidRPr="001373BC">
        <w:rPr>
          <w:rFonts w:ascii="Arial" w:hAnsi="Arial" w:cs="Arial"/>
          <w:bCs/>
          <w:kern w:val="28"/>
        </w:rPr>
        <w:t>Milder illness than bacterial meningitis.  Siblings and other close contacts of a case need not be excluded.</w:t>
      </w:r>
    </w:p>
    <w:p w:rsidR="007A122C" w:rsidRPr="001373BC" w:rsidRDefault="007A122C" w:rsidP="007A122C">
      <w:pPr>
        <w:widowControl w:val="0"/>
        <w:overflowPunct w:val="0"/>
        <w:autoSpaceDE w:val="0"/>
        <w:autoSpaceDN w:val="0"/>
        <w:adjustRightInd w:val="0"/>
        <w:rPr>
          <w:rFonts w:ascii="Arial" w:hAnsi="Arial" w:cs="Arial"/>
          <w:b/>
          <w:bCs/>
          <w:kern w:val="28"/>
        </w:rPr>
      </w:pPr>
    </w:p>
    <w:p w:rsidR="007A122C" w:rsidRPr="001373BC" w:rsidRDefault="00E0564F" w:rsidP="007A122C">
      <w:pPr>
        <w:widowControl w:val="0"/>
        <w:overflowPunct w:val="0"/>
        <w:autoSpaceDE w:val="0"/>
        <w:autoSpaceDN w:val="0"/>
        <w:adjustRightInd w:val="0"/>
        <w:rPr>
          <w:rFonts w:ascii="Arial" w:hAnsi="Arial" w:cs="Arial"/>
          <w:bCs/>
          <w:kern w:val="28"/>
        </w:rPr>
      </w:pPr>
      <w:r>
        <w:rPr>
          <w:rFonts w:ascii="Arial" w:hAnsi="Arial" w:cs="Arial"/>
          <w:b/>
          <w:bCs/>
          <w:kern w:val="28"/>
        </w:rPr>
        <w:t xml:space="preserve">MRSA </w:t>
      </w:r>
      <w:r w:rsidR="009D072A">
        <w:rPr>
          <w:rFonts w:ascii="Arial" w:hAnsi="Arial" w:cs="Arial"/>
          <w:b/>
          <w:bCs/>
          <w:kern w:val="28"/>
        </w:rPr>
        <w:t>-</w:t>
      </w:r>
      <w:r w:rsidR="007A122C" w:rsidRPr="001373BC">
        <w:rPr>
          <w:rFonts w:ascii="Arial" w:hAnsi="Arial" w:cs="Arial"/>
          <w:b/>
          <w:bCs/>
          <w:kern w:val="28"/>
        </w:rPr>
        <w:t xml:space="preserve"> </w:t>
      </w:r>
      <w:r w:rsidR="007A122C" w:rsidRPr="001373BC">
        <w:rPr>
          <w:rFonts w:ascii="Arial" w:hAnsi="Arial" w:cs="Arial"/>
          <w:bCs/>
          <w:kern w:val="28"/>
        </w:rPr>
        <w:t>24</w:t>
      </w:r>
      <w:r w:rsidR="009D072A">
        <w:rPr>
          <w:rFonts w:ascii="Arial" w:hAnsi="Arial" w:cs="Arial"/>
          <w:bCs/>
          <w:kern w:val="28"/>
        </w:rPr>
        <w:t xml:space="preserve"> </w:t>
      </w:r>
      <w:r w:rsidR="007A122C" w:rsidRPr="001373BC">
        <w:rPr>
          <w:rFonts w:ascii="Arial" w:hAnsi="Arial" w:cs="Arial"/>
          <w:bCs/>
          <w:kern w:val="28"/>
        </w:rPr>
        <w:t>h</w:t>
      </w:r>
      <w:r w:rsidR="009D072A">
        <w:rPr>
          <w:rFonts w:ascii="Arial" w:hAnsi="Arial" w:cs="Arial"/>
          <w:bCs/>
          <w:kern w:val="28"/>
        </w:rPr>
        <w:t>ou</w:t>
      </w:r>
      <w:r w:rsidR="007A122C" w:rsidRPr="001373BC">
        <w:rPr>
          <w:rFonts w:ascii="Arial" w:hAnsi="Arial" w:cs="Arial"/>
          <w:bCs/>
          <w:kern w:val="28"/>
        </w:rPr>
        <w:t>rs from the point of diagnosis</w:t>
      </w:r>
      <w:r>
        <w:rPr>
          <w:rFonts w:ascii="Arial" w:hAnsi="Arial" w:cs="Arial"/>
          <w:bCs/>
          <w:kern w:val="28"/>
        </w:rPr>
        <w:t xml:space="preserve">. </w:t>
      </w:r>
      <w:r w:rsidR="007A122C" w:rsidRPr="001373BC">
        <w:rPr>
          <w:rFonts w:ascii="Arial" w:hAnsi="Arial" w:cs="Arial"/>
          <w:bCs/>
          <w:kern w:val="28"/>
        </w:rPr>
        <w:t xml:space="preserve">Good hygiene is a must, </w:t>
      </w:r>
      <w:r w:rsidRPr="001373BC">
        <w:rPr>
          <w:rFonts w:ascii="Arial" w:hAnsi="Arial" w:cs="Arial"/>
          <w:bCs/>
          <w:kern w:val="28"/>
        </w:rPr>
        <w:t>hand washing</w:t>
      </w:r>
      <w:r w:rsidR="007A122C" w:rsidRPr="001373BC">
        <w:rPr>
          <w:rFonts w:ascii="Arial" w:hAnsi="Arial" w:cs="Arial"/>
          <w:bCs/>
          <w:kern w:val="28"/>
        </w:rPr>
        <w:t xml:space="preserve"> and environmental cleaning</w:t>
      </w:r>
      <w:r w:rsidR="007A122C" w:rsidRPr="001373BC">
        <w:rPr>
          <w:rFonts w:ascii="Arial" w:hAnsi="Arial" w:cs="Arial"/>
          <w:b/>
          <w:bCs/>
          <w:kern w:val="28"/>
        </w:rPr>
        <w:t xml:space="preserve"> </w:t>
      </w:r>
      <w:r w:rsidR="007A122C" w:rsidRPr="001373BC">
        <w:rPr>
          <w:rFonts w:ascii="Arial" w:hAnsi="Arial" w:cs="Arial"/>
          <w:bCs/>
          <w:kern w:val="28"/>
        </w:rPr>
        <w:t>to prevent the spread of infection.</w:t>
      </w:r>
      <w:r>
        <w:rPr>
          <w:rFonts w:ascii="Arial" w:hAnsi="Arial" w:cs="Arial"/>
          <w:bCs/>
          <w:kern w:val="28"/>
        </w:rPr>
        <w:t xml:space="preserve"> </w:t>
      </w:r>
      <w:r w:rsidR="007A122C" w:rsidRPr="001373BC">
        <w:rPr>
          <w:rFonts w:ascii="Arial" w:hAnsi="Arial" w:cs="Arial"/>
          <w:bCs/>
          <w:kern w:val="28"/>
        </w:rPr>
        <w:t>24</w:t>
      </w:r>
      <w:r w:rsidR="009D072A">
        <w:rPr>
          <w:rFonts w:ascii="Arial" w:hAnsi="Arial" w:cs="Arial"/>
          <w:bCs/>
          <w:kern w:val="28"/>
        </w:rPr>
        <w:t xml:space="preserve"> </w:t>
      </w:r>
      <w:r w:rsidR="007A122C" w:rsidRPr="001373BC">
        <w:rPr>
          <w:rFonts w:ascii="Arial" w:hAnsi="Arial" w:cs="Arial"/>
          <w:bCs/>
          <w:kern w:val="28"/>
        </w:rPr>
        <w:t>h</w:t>
      </w:r>
      <w:r w:rsidR="009D072A">
        <w:rPr>
          <w:rFonts w:ascii="Arial" w:hAnsi="Arial" w:cs="Arial"/>
          <w:bCs/>
          <w:kern w:val="28"/>
        </w:rPr>
        <w:t>ou</w:t>
      </w:r>
      <w:r w:rsidR="007A122C" w:rsidRPr="001373BC">
        <w:rPr>
          <w:rFonts w:ascii="Arial" w:hAnsi="Arial" w:cs="Arial"/>
          <w:bCs/>
          <w:kern w:val="28"/>
        </w:rPr>
        <w:t xml:space="preserve">rs exclusion allows the nursery to do a deep clean.  </w:t>
      </w:r>
    </w:p>
    <w:p w:rsidR="007A122C" w:rsidRPr="001373BC" w:rsidRDefault="007A122C" w:rsidP="007A122C">
      <w:pPr>
        <w:widowControl w:val="0"/>
        <w:overflowPunct w:val="0"/>
        <w:autoSpaceDE w:val="0"/>
        <w:autoSpaceDN w:val="0"/>
        <w:adjustRightInd w:val="0"/>
        <w:rPr>
          <w:rFonts w:ascii="Arial" w:hAnsi="Arial" w:cs="Arial"/>
          <w:bCs/>
          <w:kern w:val="28"/>
        </w:rPr>
      </w:pPr>
    </w:p>
    <w:p w:rsidR="007A122C" w:rsidRPr="001373BC" w:rsidRDefault="007A122C" w:rsidP="007A122C">
      <w:pPr>
        <w:widowControl w:val="0"/>
        <w:overflowPunct w:val="0"/>
        <w:autoSpaceDE w:val="0"/>
        <w:autoSpaceDN w:val="0"/>
        <w:adjustRightInd w:val="0"/>
        <w:rPr>
          <w:rFonts w:ascii="Arial" w:hAnsi="Arial" w:cs="Arial"/>
          <w:bCs/>
          <w:kern w:val="28"/>
        </w:rPr>
      </w:pPr>
      <w:r w:rsidRPr="001373BC">
        <w:rPr>
          <w:rFonts w:ascii="Arial" w:hAnsi="Arial" w:cs="Arial"/>
          <w:b/>
          <w:bCs/>
          <w:kern w:val="28"/>
        </w:rPr>
        <w:t>TONSILLITIS</w:t>
      </w:r>
      <w:r w:rsidR="00E0564F">
        <w:rPr>
          <w:rFonts w:ascii="Arial" w:hAnsi="Arial" w:cs="Arial"/>
          <w:bCs/>
          <w:kern w:val="28"/>
        </w:rPr>
        <w:t xml:space="preserve"> </w:t>
      </w:r>
      <w:r w:rsidR="00E0564F">
        <w:rPr>
          <w:rFonts w:ascii="Arial" w:hAnsi="Arial" w:cs="Arial"/>
          <w:b/>
          <w:bCs/>
          <w:kern w:val="28"/>
        </w:rPr>
        <w:t xml:space="preserve">- </w:t>
      </w:r>
      <w:r w:rsidRPr="001373BC">
        <w:rPr>
          <w:rFonts w:ascii="Arial" w:hAnsi="Arial" w:cs="Arial"/>
          <w:bCs/>
          <w:kern w:val="28"/>
        </w:rPr>
        <w:t>No exclusion required unless your child is too unwell to a</w:t>
      </w:r>
      <w:r w:rsidR="00E0564F">
        <w:rPr>
          <w:rFonts w:ascii="Arial" w:hAnsi="Arial" w:cs="Arial"/>
          <w:bCs/>
          <w:kern w:val="28"/>
        </w:rPr>
        <w:t xml:space="preserve">ttend. </w:t>
      </w:r>
      <w:r w:rsidRPr="001373BC">
        <w:rPr>
          <w:rFonts w:ascii="Arial" w:hAnsi="Arial" w:cs="Arial"/>
          <w:bCs/>
          <w:kern w:val="28"/>
        </w:rPr>
        <w:t>The nursery reserves the right to ask your child to recover at home before returning to nursery.</w:t>
      </w:r>
    </w:p>
    <w:p w:rsidR="007A122C" w:rsidRPr="001373BC" w:rsidRDefault="007A122C" w:rsidP="007A122C">
      <w:pPr>
        <w:widowControl w:val="0"/>
        <w:overflowPunct w:val="0"/>
        <w:autoSpaceDE w:val="0"/>
        <w:autoSpaceDN w:val="0"/>
        <w:adjustRightInd w:val="0"/>
        <w:rPr>
          <w:rFonts w:ascii="Arial" w:hAnsi="Arial" w:cs="Arial"/>
          <w:bCs/>
          <w:kern w:val="28"/>
        </w:rPr>
      </w:pPr>
    </w:p>
    <w:p w:rsidR="007A122C" w:rsidRPr="001373BC" w:rsidRDefault="007A122C" w:rsidP="007A122C">
      <w:pPr>
        <w:widowControl w:val="0"/>
        <w:overflowPunct w:val="0"/>
        <w:autoSpaceDE w:val="0"/>
        <w:autoSpaceDN w:val="0"/>
        <w:adjustRightInd w:val="0"/>
        <w:rPr>
          <w:rFonts w:ascii="Arial" w:hAnsi="Arial" w:cs="Arial"/>
          <w:bCs/>
          <w:kern w:val="28"/>
        </w:rPr>
      </w:pPr>
      <w:r w:rsidRPr="001373BC">
        <w:rPr>
          <w:rFonts w:ascii="Arial" w:hAnsi="Arial" w:cs="Arial"/>
          <w:b/>
          <w:bCs/>
          <w:kern w:val="28"/>
        </w:rPr>
        <w:t>TUBERCULOSIS</w:t>
      </w:r>
      <w:r w:rsidR="00E0564F">
        <w:rPr>
          <w:rFonts w:ascii="Arial" w:hAnsi="Arial" w:cs="Arial"/>
          <w:bCs/>
          <w:kern w:val="28"/>
        </w:rPr>
        <w:t xml:space="preserve"> </w:t>
      </w:r>
      <w:r w:rsidR="00E0564F">
        <w:rPr>
          <w:rFonts w:ascii="Arial" w:hAnsi="Arial" w:cs="Arial"/>
          <w:b/>
          <w:bCs/>
          <w:kern w:val="28"/>
        </w:rPr>
        <w:t>-</w:t>
      </w:r>
      <w:r w:rsidRPr="001373BC">
        <w:rPr>
          <w:rFonts w:ascii="Arial" w:hAnsi="Arial" w:cs="Arial"/>
          <w:bCs/>
          <w:kern w:val="28"/>
        </w:rPr>
        <w:t xml:space="preserve"> Always consult your local HPT before disseminatin</w:t>
      </w:r>
      <w:r w:rsidR="00E0564F">
        <w:rPr>
          <w:rFonts w:ascii="Arial" w:hAnsi="Arial" w:cs="Arial"/>
          <w:bCs/>
          <w:kern w:val="28"/>
        </w:rPr>
        <w:t>g information to staff/ parents/</w:t>
      </w:r>
      <w:r w:rsidRPr="001373BC">
        <w:rPr>
          <w:rFonts w:ascii="Arial" w:hAnsi="Arial" w:cs="Arial"/>
          <w:bCs/>
          <w:kern w:val="28"/>
        </w:rPr>
        <w:t>carers</w:t>
      </w:r>
      <w:r w:rsidR="00E0564F">
        <w:rPr>
          <w:rFonts w:ascii="Arial" w:hAnsi="Arial" w:cs="Arial"/>
          <w:bCs/>
          <w:kern w:val="28"/>
        </w:rPr>
        <w:t xml:space="preserve">. </w:t>
      </w:r>
      <w:r w:rsidRPr="001373BC">
        <w:rPr>
          <w:rFonts w:ascii="Arial" w:hAnsi="Arial" w:cs="Arial"/>
          <w:bCs/>
          <w:kern w:val="28"/>
        </w:rPr>
        <w:t>Only pulmonary (lung) TB is infectious to o</w:t>
      </w:r>
      <w:r w:rsidR="00742B6B">
        <w:rPr>
          <w:rFonts w:ascii="Arial" w:hAnsi="Arial" w:cs="Arial"/>
          <w:bCs/>
          <w:kern w:val="28"/>
        </w:rPr>
        <w:t xml:space="preserve">thers. </w:t>
      </w:r>
      <w:r w:rsidR="00E0564F">
        <w:rPr>
          <w:rFonts w:ascii="Arial" w:hAnsi="Arial" w:cs="Arial"/>
          <w:bCs/>
          <w:kern w:val="28"/>
        </w:rPr>
        <w:t>Needs close, prolonged cont</w:t>
      </w:r>
      <w:r w:rsidRPr="001373BC">
        <w:rPr>
          <w:rFonts w:ascii="Arial" w:hAnsi="Arial" w:cs="Arial"/>
          <w:bCs/>
          <w:kern w:val="28"/>
        </w:rPr>
        <w:t xml:space="preserve">act to spread.  </w:t>
      </w:r>
    </w:p>
    <w:p w:rsidR="007A122C" w:rsidRPr="001373BC" w:rsidRDefault="007A122C" w:rsidP="007A122C">
      <w:pPr>
        <w:widowControl w:val="0"/>
        <w:overflowPunct w:val="0"/>
        <w:autoSpaceDE w:val="0"/>
        <w:autoSpaceDN w:val="0"/>
        <w:adjustRightInd w:val="0"/>
        <w:rPr>
          <w:rFonts w:ascii="Arial" w:hAnsi="Arial" w:cs="Arial"/>
          <w:bCs/>
          <w:kern w:val="28"/>
        </w:rPr>
      </w:pPr>
    </w:p>
    <w:p w:rsidR="007A122C" w:rsidRDefault="007A122C" w:rsidP="007A122C">
      <w:pPr>
        <w:widowControl w:val="0"/>
        <w:overflowPunct w:val="0"/>
        <w:autoSpaceDE w:val="0"/>
        <w:autoSpaceDN w:val="0"/>
        <w:adjustRightInd w:val="0"/>
        <w:rPr>
          <w:rFonts w:ascii="Arial" w:hAnsi="Arial" w:cs="Arial"/>
          <w:bCs/>
          <w:kern w:val="28"/>
        </w:rPr>
      </w:pPr>
      <w:r w:rsidRPr="001373BC">
        <w:rPr>
          <w:rFonts w:ascii="Arial" w:hAnsi="Arial" w:cs="Arial"/>
          <w:b/>
          <w:bCs/>
          <w:kern w:val="28"/>
        </w:rPr>
        <w:t>WARTS AND VERRUCAE</w:t>
      </w:r>
      <w:r w:rsidR="00E0564F">
        <w:rPr>
          <w:rFonts w:ascii="Arial" w:hAnsi="Arial" w:cs="Arial"/>
          <w:bCs/>
          <w:kern w:val="28"/>
        </w:rPr>
        <w:t xml:space="preserve"> </w:t>
      </w:r>
      <w:r w:rsidR="00E0564F">
        <w:rPr>
          <w:rFonts w:ascii="Arial" w:hAnsi="Arial" w:cs="Arial"/>
          <w:b/>
          <w:bCs/>
          <w:kern w:val="28"/>
        </w:rPr>
        <w:t>-</w:t>
      </w:r>
      <w:r w:rsidR="00E0564F">
        <w:rPr>
          <w:rFonts w:ascii="Arial" w:hAnsi="Arial" w:cs="Arial"/>
          <w:bCs/>
          <w:kern w:val="28"/>
        </w:rPr>
        <w:t xml:space="preserve"> No exclusion required. </w:t>
      </w:r>
      <w:r w:rsidRPr="001373BC">
        <w:rPr>
          <w:rFonts w:ascii="Arial" w:hAnsi="Arial" w:cs="Arial"/>
          <w:bCs/>
          <w:kern w:val="28"/>
        </w:rPr>
        <w:t>Verrucae’s should be covered in swimming p</w:t>
      </w:r>
      <w:r w:rsidR="00E0564F">
        <w:rPr>
          <w:rFonts w:ascii="Arial" w:hAnsi="Arial" w:cs="Arial"/>
          <w:bCs/>
          <w:kern w:val="28"/>
        </w:rPr>
        <w:t xml:space="preserve">ools, gyms and changing rooms. </w:t>
      </w:r>
      <w:r w:rsidRPr="001373BC">
        <w:rPr>
          <w:rFonts w:ascii="Arial" w:hAnsi="Arial" w:cs="Arial"/>
          <w:bCs/>
          <w:kern w:val="28"/>
        </w:rPr>
        <w:t xml:space="preserve">Treatment can be sourced from the chemist.  </w:t>
      </w:r>
    </w:p>
    <w:p w:rsidR="009D072A" w:rsidRPr="001373BC" w:rsidRDefault="009D072A" w:rsidP="007A122C">
      <w:pPr>
        <w:widowControl w:val="0"/>
        <w:overflowPunct w:val="0"/>
        <w:autoSpaceDE w:val="0"/>
        <w:autoSpaceDN w:val="0"/>
        <w:adjustRightInd w:val="0"/>
        <w:rPr>
          <w:rFonts w:ascii="Arial" w:hAnsi="Arial" w:cs="Arial"/>
          <w:bCs/>
          <w:kern w:val="28"/>
        </w:rPr>
      </w:pPr>
    </w:p>
    <w:p w:rsidR="007A122C" w:rsidRPr="001373BC" w:rsidRDefault="007A122C" w:rsidP="007A122C">
      <w:pPr>
        <w:widowControl w:val="0"/>
        <w:overflowPunct w:val="0"/>
        <w:autoSpaceDE w:val="0"/>
        <w:autoSpaceDN w:val="0"/>
        <w:adjustRightInd w:val="0"/>
        <w:rPr>
          <w:rFonts w:ascii="Arial" w:hAnsi="Arial" w:cs="Arial"/>
          <w:bCs/>
          <w:color w:val="FF0000"/>
          <w:kern w:val="28"/>
        </w:rPr>
      </w:pPr>
      <w:r w:rsidRPr="001373BC">
        <w:rPr>
          <w:rFonts w:ascii="Arial" w:hAnsi="Arial" w:cs="Arial"/>
          <w:bCs/>
          <w:color w:val="FF0000"/>
          <w:kern w:val="28"/>
        </w:rPr>
        <w:t>*</w:t>
      </w:r>
      <w:r w:rsidR="00E0564F">
        <w:rPr>
          <w:rFonts w:ascii="Arial" w:hAnsi="Arial" w:cs="Arial"/>
          <w:bCs/>
          <w:color w:val="FF0000"/>
          <w:kern w:val="28"/>
        </w:rPr>
        <w:t xml:space="preserve">Denotes a notifiable disease. </w:t>
      </w:r>
      <w:r w:rsidRPr="001373BC">
        <w:rPr>
          <w:rFonts w:ascii="Arial" w:hAnsi="Arial" w:cs="Arial"/>
          <w:bCs/>
          <w:color w:val="FF0000"/>
          <w:kern w:val="28"/>
        </w:rPr>
        <w:t>It is a statutory requirement that the doctors report a notifiable disease to the proper officer of the local authority (usually a consultant in communicable disease control).</w:t>
      </w:r>
      <w:r w:rsidR="00257EE2">
        <w:rPr>
          <w:rFonts w:ascii="Arial" w:hAnsi="Arial" w:cs="Arial"/>
          <w:bCs/>
          <w:color w:val="FF0000"/>
          <w:kern w:val="28"/>
        </w:rPr>
        <w:t xml:space="preserve"> </w:t>
      </w:r>
      <w:r w:rsidRPr="001373BC">
        <w:rPr>
          <w:rFonts w:ascii="Arial" w:hAnsi="Arial" w:cs="Arial"/>
          <w:bCs/>
          <w:color w:val="FF0000"/>
          <w:kern w:val="28"/>
        </w:rPr>
        <w:t>There are many more on the list but are not commonly</w:t>
      </w:r>
      <w:r w:rsidR="009D072A">
        <w:rPr>
          <w:rFonts w:ascii="Arial" w:hAnsi="Arial" w:cs="Arial"/>
          <w:bCs/>
          <w:color w:val="FF0000"/>
          <w:kern w:val="28"/>
        </w:rPr>
        <w:t xml:space="preserve"> found in nursery age children (see above).</w:t>
      </w:r>
      <w:r w:rsidRPr="001373BC">
        <w:rPr>
          <w:rFonts w:ascii="Arial" w:hAnsi="Arial" w:cs="Arial"/>
          <w:bCs/>
          <w:color w:val="FF0000"/>
          <w:kern w:val="28"/>
        </w:rPr>
        <w:t xml:space="preserve"> </w:t>
      </w:r>
    </w:p>
    <w:p w:rsidR="007A122C" w:rsidRPr="009D072A" w:rsidRDefault="007A122C" w:rsidP="007A122C">
      <w:pPr>
        <w:widowControl w:val="0"/>
        <w:overflowPunct w:val="0"/>
        <w:autoSpaceDE w:val="0"/>
        <w:autoSpaceDN w:val="0"/>
        <w:adjustRightInd w:val="0"/>
        <w:rPr>
          <w:rFonts w:ascii="Arial" w:hAnsi="Arial" w:cs="Arial"/>
          <w:bCs/>
          <w:color w:val="4472C4" w:themeColor="accent1"/>
          <w:kern w:val="28"/>
        </w:rPr>
      </w:pPr>
      <w:r w:rsidRPr="009D072A">
        <w:rPr>
          <w:rFonts w:ascii="Arial" w:hAnsi="Arial" w:cs="Arial"/>
          <w:bCs/>
          <w:color w:val="4472C4" w:themeColor="accent1"/>
          <w:kern w:val="28"/>
        </w:rPr>
        <w:t xml:space="preserve">Health </w:t>
      </w:r>
      <w:r w:rsidRPr="009D072A">
        <w:rPr>
          <w:rFonts w:ascii="Arial" w:hAnsi="Arial" w:cs="Arial"/>
          <w:bCs/>
          <w:color w:val="4472C4" w:themeColor="accent1"/>
          <w:kern w:val="28"/>
        </w:rPr>
        <w:tab/>
        <w:t xml:space="preserve">Protection Agency (2010) Guidance on Infection Control in Schools </w:t>
      </w:r>
      <w:r w:rsidR="00257EE2" w:rsidRPr="009D072A">
        <w:rPr>
          <w:rFonts w:ascii="Arial" w:hAnsi="Arial" w:cs="Arial"/>
          <w:bCs/>
          <w:color w:val="4472C4" w:themeColor="accent1"/>
          <w:kern w:val="28"/>
        </w:rPr>
        <w:t xml:space="preserve">and other Child Care Settings. </w:t>
      </w:r>
      <w:r w:rsidRPr="009D072A">
        <w:rPr>
          <w:rFonts w:ascii="Arial" w:hAnsi="Arial" w:cs="Arial"/>
          <w:bCs/>
          <w:color w:val="4472C4" w:themeColor="accent1"/>
          <w:kern w:val="28"/>
        </w:rPr>
        <w:t>HPA: London</w:t>
      </w:r>
    </w:p>
    <w:p w:rsidR="007A122C" w:rsidRPr="001373BC" w:rsidRDefault="007A122C" w:rsidP="007A122C">
      <w:pPr>
        <w:widowControl w:val="0"/>
        <w:overflowPunct w:val="0"/>
        <w:autoSpaceDE w:val="0"/>
        <w:autoSpaceDN w:val="0"/>
        <w:adjustRightInd w:val="0"/>
        <w:rPr>
          <w:rFonts w:ascii="Arial" w:hAnsi="Arial" w:cs="Arial"/>
          <w:bCs/>
          <w:kern w:val="28"/>
        </w:rPr>
      </w:pPr>
    </w:p>
    <w:p w:rsidR="00E179E6" w:rsidRPr="00E179E6" w:rsidRDefault="00E179E6" w:rsidP="000607CE">
      <w:pPr>
        <w:rPr>
          <w:rFonts w:ascii="Arial" w:hAnsi="Arial" w:cs="Arial"/>
          <w:sz w:val="20"/>
          <w:szCs w:val="20"/>
        </w:rPr>
      </w:pPr>
    </w:p>
    <w:p w:rsidR="00E179E6" w:rsidRDefault="00E179E6"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Default="006915E3" w:rsidP="000607CE">
      <w:pPr>
        <w:rPr>
          <w:rFonts w:ascii="Arial" w:hAnsi="Arial" w:cs="Arial"/>
          <w:b/>
          <w:sz w:val="20"/>
          <w:szCs w:val="20"/>
        </w:rPr>
      </w:pPr>
    </w:p>
    <w:p w:rsidR="006915E3" w:rsidRPr="002C79CD" w:rsidRDefault="006915E3" w:rsidP="000607CE">
      <w:pPr>
        <w:rPr>
          <w:rFonts w:ascii="Arial" w:hAnsi="Arial" w:cs="Arial"/>
          <w:b/>
          <w:sz w:val="20"/>
          <w:szCs w:val="20"/>
        </w:rPr>
      </w:pPr>
    </w:p>
    <w:sectPr w:rsidR="006915E3" w:rsidRPr="002C79CD" w:rsidSect="00FE343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071" w:rsidRDefault="00344071" w:rsidP="000607CE">
      <w:pPr>
        <w:spacing w:after="0" w:line="240" w:lineRule="auto"/>
      </w:pPr>
      <w:r>
        <w:separator/>
      </w:r>
    </w:p>
  </w:endnote>
  <w:endnote w:type="continuationSeparator" w:id="0">
    <w:p w:rsidR="00344071" w:rsidRDefault="00344071" w:rsidP="0006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071" w:rsidRPr="000607CE" w:rsidRDefault="00344071">
    <w:pPr>
      <w:pStyle w:val="Footer"/>
      <w:rPr>
        <w:rFonts w:ascii="Arial" w:hAnsi="Arial" w:cs="Arial"/>
        <w:sz w:val="20"/>
        <w:szCs w:val="20"/>
      </w:rPr>
    </w:pPr>
    <w:r>
      <w:rPr>
        <w:rFonts w:ascii="Arial" w:hAnsi="Arial" w:cs="Arial"/>
        <w:sz w:val="20"/>
        <w:szCs w:val="20"/>
      </w:rPr>
      <w:t xml:space="preserve">Exclusion Periods for Contagious Diseases in Childhood                                              </w:t>
    </w:r>
    <w:r w:rsidRPr="000607CE">
      <w:rPr>
        <w:rFonts w:ascii="Arial" w:hAnsi="Arial" w:cs="Arial"/>
        <w:sz w:val="20"/>
        <w:szCs w:val="20"/>
      </w:rPr>
      <w:t xml:space="preserve">First Friends </w:t>
    </w:r>
  </w:p>
  <w:p w:rsidR="00344071" w:rsidRPr="000607CE" w:rsidRDefault="0034407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071" w:rsidRDefault="00344071" w:rsidP="000607CE">
      <w:pPr>
        <w:spacing w:after="0" w:line="240" w:lineRule="auto"/>
      </w:pPr>
      <w:r>
        <w:separator/>
      </w:r>
    </w:p>
  </w:footnote>
  <w:footnote w:type="continuationSeparator" w:id="0">
    <w:p w:rsidR="00344071" w:rsidRDefault="00344071" w:rsidP="0006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52933974"/>
      <w:docPartObj>
        <w:docPartGallery w:val="Page Numbers (Top of Page)"/>
        <w:docPartUnique/>
      </w:docPartObj>
    </w:sdtPr>
    <w:sdtEndPr>
      <w:rPr>
        <w:b/>
        <w:bCs/>
        <w:noProof/>
        <w:color w:val="auto"/>
        <w:spacing w:val="0"/>
      </w:rPr>
    </w:sdtEndPr>
    <w:sdtContent>
      <w:p w:rsidR="00344071" w:rsidRDefault="0034407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45E0" w:rsidRPr="00F145E0">
          <w:rPr>
            <w:b/>
            <w:bCs/>
            <w:noProof/>
          </w:rPr>
          <w:t>1</w:t>
        </w:r>
        <w:r>
          <w:rPr>
            <w:b/>
            <w:bCs/>
            <w:noProof/>
          </w:rPr>
          <w:fldChar w:fldCharType="end"/>
        </w:r>
      </w:p>
    </w:sdtContent>
  </w:sdt>
  <w:p w:rsidR="00344071" w:rsidRDefault="0034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C30"/>
    <w:multiLevelType w:val="hybridMultilevel"/>
    <w:tmpl w:val="B5726F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32B2C"/>
    <w:multiLevelType w:val="hybridMultilevel"/>
    <w:tmpl w:val="CBFC35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C10A8"/>
    <w:multiLevelType w:val="hybridMultilevel"/>
    <w:tmpl w:val="7DDCD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4A0A42"/>
    <w:multiLevelType w:val="hybridMultilevel"/>
    <w:tmpl w:val="60EA5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B5A78"/>
    <w:multiLevelType w:val="hybridMultilevel"/>
    <w:tmpl w:val="D7EACC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91057"/>
    <w:multiLevelType w:val="hybridMultilevel"/>
    <w:tmpl w:val="2560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023C1"/>
    <w:multiLevelType w:val="hybridMultilevel"/>
    <w:tmpl w:val="9D566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C3951"/>
    <w:multiLevelType w:val="hybridMultilevel"/>
    <w:tmpl w:val="508A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CE"/>
    <w:rsid w:val="000607CE"/>
    <w:rsid w:val="000B4A8F"/>
    <w:rsid w:val="000E4583"/>
    <w:rsid w:val="00105D0B"/>
    <w:rsid w:val="0012391D"/>
    <w:rsid w:val="001526C9"/>
    <w:rsid w:val="00157BE1"/>
    <w:rsid w:val="001C6A82"/>
    <w:rsid w:val="001F7A05"/>
    <w:rsid w:val="00201F06"/>
    <w:rsid w:val="00257EE2"/>
    <w:rsid w:val="002C79CD"/>
    <w:rsid w:val="00344071"/>
    <w:rsid w:val="00364BEE"/>
    <w:rsid w:val="003A12E5"/>
    <w:rsid w:val="003C383F"/>
    <w:rsid w:val="0040008B"/>
    <w:rsid w:val="0041048C"/>
    <w:rsid w:val="00423FD8"/>
    <w:rsid w:val="0049108D"/>
    <w:rsid w:val="004B22CD"/>
    <w:rsid w:val="004F5B2B"/>
    <w:rsid w:val="00504326"/>
    <w:rsid w:val="00520A90"/>
    <w:rsid w:val="00565831"/>
    <w:rsid w:val="005B385A"/>
    <w:rsid w:val="005F02BF"/>
    <w:rsid w:val="006915E3"/>
    <w:rsid w:val="00742B6B"/>
    <w:rsid w:val="007A122C"/>
    <w:rsid w:val="00923D2B"/>
    <w:rsid w:val="00972633"/>
    <w:rsid w:val="00985663"/>
    <w:rsid w:val="009A6F74"/>
    <w:rsid w:val="009B59CA"/>
    <w:rsid w:val="009C6363"/>
    <w:rsid w:val="009D072A"/>
    <w:rsid w:val="00A40756"/>
    <w:rsid w:val="00A53CB2"/>
    <w:rsid w:val="00A979B6"/>
    <w:rsid w:val="00AB3D87"/>
    <w:rsid w:val="00B02B0F"/>
    <w:rsid w:val="00B5429A"/>
    <w:rsid w:val="00BA7BD4"/>
    <w:rsid w:val="00BE201F"/>
    <w:rsid w:val="00C100CC"/>
    <w:rsid w:val="00C77620"/>
    <w:rsid w:val="00CA01C4"/>
    <w:rsid w:val="00CD1CCE"/>
    <w:rsid w:val="00D3455F"/>
    <w:rsid w:val="00D42109"/>
    <w:rsid w:val="00D91431"/>
    <w:rsid w:val="00DA5D21"/>
    <w:rsid w:val="00DC2BC6"/>
    <w:rsid w:val="00DE3027"/>
    <w:rsid w:val="00E0564F"/>
    <w:rsid w:val="00E179E6"/>
    <w:rsid w:val="00E51345"/>
    <w:rsid w:val="00E9327C"/>
    <w:rsid w:val="00EA15DA"/>
    <w:rsid w:val="00EB7551"/>
    <w:rsid w:val="00F07A53"/>
    <w:rsid w:val="00F145E0"/>
    <w:rsid w:val="00F2312F"/>
    <w:rsid w:val="00F45351"/>
    <w:rsid w:val="00FB4CA0"/>
    <w:rsid w:val="00FE343E"/>
    <w:rsid w:val="00FF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DF50"/>
  <w15:docId w15:val="{9C9D9A5A-594A-4AA8-B8FB-24AF8F23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CE"/>
  </w:style>
  <w:style w:type="paragraph" w:styleId="Footer">
    <w:name w:val="footer"/>
    <w:basedOn w:val="Normal"/>
    <w:link w:val="FooterChar"/>
    <w:uiPriority w:val="99"/>
    <w:unhideWhenUsed/>
    <w:rsid w:val="0006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CE"/>
  </w:style>
  <w:style w:type="paragraph" w:styleId="BalloonText">
    <w:name w:val="Balloon Text"/>
    <w:basedOn w:val="Normal"/>
    <w:link w:val="BalloonTextChar"/>
    <w:uiPriority w:val="99"/>
    <w:semiHidden/>
    <w:unhideWhenUsed/>
    <w:rsid w:val="007A1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22C"/>
    <w:rPr>
      <w:rFonts w:ascii="Tahoma" w:hAnsi="Tahoma" w:cs="Tahoma"/>
      <w:sz w:val="16"/>
      <w:szCs w:val="16"/>
    </w:rPr>
  </w:style>
  <w:style w:type="character" w:styleId="Hyperlink">
    <w:name w:val="Hyperlink"/>
    <w:basedOn w:val="DefaultParagraphFont"/>
    <w:uiPriority w:val="99"/>
    <w:unhideWhenUsed/>
    <w:rsid w:val="007A122C"/>
    <w:rPr>
      <w:color w:val="0563C1" w:themeColor="hyperlink"/>
      <w:u w:val="single"/>
    </w:rPr>
  </w:style>
  <w:style w:type="paragraph" w:styleId="ListParagraph">
    <w:name w:val="List Paragraph"/>
    <w:basedOn w:val="Normal"/>
    <w:uiPriority w:val="34"/>
    <w:qFormat/>
    <w:rsid w:val="007A122C"/>
    <w:pPr>
      <w:ind w:left="720"/>
      <w:contextualSpacing/>
    </w:pPr>
  </w:style>
  <w:style w:type="paragraph" w:styleId="FootnoteText">
    <w:name w:val="footnote text"/>
    <w:basedOn w:val="Normal"/>
    <w:link w:val="FootnoteTextChar"/>
    <w:uiPriority w:val="99"/>
    <w:semiHidden/>
    <w:unhideWhenUsed/>
    <w:rsid w:val="00985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663"/>
    <w:rPr>
      <w:sz w:val="20"/>
      <w:szCs w:val="20"/>
    </w:rPr>
  </w:style>
  <w:style w:type="character" w:styleId="FootnoteReference">
    <w:name w:val="footnote reference"/>
    <w:basedOn w:val="DefaultParagraphFont"/>
    <w:uiPriority w:val="99"/>
    <w:semiHidden/>
    <w:unhideWhenUsed/>
    <w:rsid w:val="00985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protection-in-schools-and-other-childcare-facil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s://www.england.nhs.uk/south/wp-content/uploads/sites/6/2017/09/spotty-book-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2514</Words>
  <Characters>14335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tracey.widdowson@googlemail.com</dc:creator>
  <cp:lastModifiedBy>tracey.widdowson@googlemail.com</cp:lastModifiedBy>
  <cp:revision>2</cp:revision>
  <dcterms:created xsi:type="dcterms:W3CDTF">2018-08-01T15:20:00Z</dcterms:created>
  <dcterms:modified xsi:type="dcterms:W3CDTF">2018-08-01T15:20:00Z</dcterms:modified>
</cp:coreProperties>
</file>